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89639" w14:textId="52CA8D32" w:rsidR="00FC0AC6" w:rsidRDefault="007C3296">
      <w:pPr>
        <w:rPr>
          <w:rFonts w:asciiTheme="majorHAnsi" w:hAnsiTheme="majorHAnsi"/>
          <w:sz w:val="22"/>
          <w:szCs w:val="22"/>
        </w:rPr>
      </w:pPr>
      <w:r>
        <w:rPr>
          <w:rFonts w:asciiTheme="majorHAnsi" w:hAnsiTheme="majorHAnsi"/>
          <w:sz w:val="22"/>
          <w:szCs w:val="22"/>
        </w:rPr>
        <w:t>School events 2015/16</w:t>
      </w:r>
      <w:r w:rsidR="008D6C95">
        <w:rPr>
          <w:rFonts w:asciiTheme="majorHAnsi" w:hAnsiTheme="majorHAnsi"/>
          <w:sz w:val="22"/>
          <w:szCs w:val="22"/>
        </w:rPr>
        <w:t xml:space="preserve">: </w:t>
      </w:r>
      <w:r w:rsidR="0075477F">
        <w:rPr>
          <w:rFonts w:asciiTheme="majorHAnsi" w:hAnsiTheme="majorHAnsi"/>
          <w:sz w:val="22"/>
          <w:szCs w:val="22"/>
        </w:rPr>
        <w:t>Volunteers are needed for the following events. Please</w:t>
      </w:r>
      <w:r w:rsidR="006D28BA">
        <w:rPr>
          <w:rFonts w:asciiTheme="majorHAnsi" w:hAnsiTheme="majorHAnsi"/>
          <w:sz w:val="22"/>
          <w:szCs w:val="22"/>
        </w:rPr>
        <w:t xml:space="preserve"> indicate which you can support by emailing </w:t>
      </w:r>
      <w:hyperlink r:id="rId6" w:history="1">
        <w:r w:rsidRPr="00E77A5D">
          <w:rPr>
            <w:rStyle w:val="Hyperlink"/>
            <w:rFonts w:asciiTheme="majorHAnsi" w:hAnsiTheme="majorHAnsi"/>
            <w:sz w:val="22"/>
            <w:szCs w:val="22"/>
          </w:rPr>
          <w:t>meschbach@formthefuture.org.uk</w:t>
        </w:r>
      </w:hyperlink>
      <w:r>
        <w:rPr>
          <w:rFonts w:asciiTheme="majorHAnsi" w:hAnsiTheme="majorHAnsi"/>
          <w:sz w:val="22"/>
          <w:szCs w:val="22"/>
        </w:rPr>
        <w:t xml:space="preserve"> or </w:t>
      </w:r>
      <w:hyperlink r:id="rId7" w:history="1">
        <w:r w:rsidR="008548CB" w:rsidRPr="00AF0789">
          <w:rPr>
            <w:rStyle w:val="Hyperlink"/>
            <w:rFonts w:asciiTheme="majorHAnsi" w:hAnsiTheme="majorHAnsi"/>
            <w:sz w:val="22"/>
            <w:szCs w:val="22"/>
          </w:rPr>
          <w:t>abailey@formthefuture.org.uk</w:t>
        </w:r>
      </w:hyperlink>
      <w:r w:rsidR="008548CB">
        <w:rPr>
          <w:rFonts w:asciiTheme="majorHAnsi" w:hAnsiTheme="majorHAnsi"/>
          <w:sz w:val="22"/>
          <w:szCs w:val="22"/>
        </w:rPr>
        <w:t xml:space="preserve"> </w:t>
      </w:r>
      <w:bookmarkStart w:id="0" w:name="_GoBack"/>
      <w:bookmarkEnd w:id="0"/>
    </w:p>
    <w:p w14:paraId="0D67EC11" w14:textId="77777777" w:rsidR="008D6C95" w:rsidRPr="00CF1CB7" w:rsidRDefault="008D6C95">
      <w:pPr>
        <w:rPr>
          <w:rFonts w:asciiTheme="majorHAnsi" w:hAnsiTheme="majorHAnsi"/>
          <w:sz w:val="22"/>
          <w:szCs w:val="22"/>
        </w:rPr>
      </w:pPr>
    </w:p>
    <w:p w14:paraId="66D7F61B" w14:textId="77777777" w:rsidR="00D86E23" w:rsidRPr="00CF1CB7" w:rsidRDefault="00D86E23">
      <w:pPr>
        <w:rPr>
          <w:rFonts w:asciiTheme="majorHAnsi" w:hAnsiTheme="majorHAnsi"/>
          <w:sz w:val="22"/>
          <w:szCs w:val="22"/>
        </w:rPr>
      </w:pPr>
    </w:p>
    <w:tbl>
      <w:tblPr>
        <w:tblStyle w:val="TableGrid"/>
        <w:tblW w:w="14885" w:type="dxa"/>
        <w:tblInd w:w="-318" w:type="dxa"/>
        <w:tblLayout w:type="fixed"/>
        <w:tblLook w:val="04A0" w:firstRow="1" w:lastRow="0" w:firstColumn="1" w:lastColumn="0" w:noHBand="0" w:noVBand="1"/>
      </w:tblPr>
      <w:tblGrid>
        <w:gridCol w:w="1702"/>
        <w:gridCol w:w="1559"/>
        <w:gridCol w:w="10065"/>
        <w:gridCol w:w="1559"/>
      </w:tblGrid>
      <w:tr w:rsidR="00812100" w:rsidRPr="002233A7" w14:paraId="7125C020" w14:textId="77777777" w:rsidTr="00812100">
        <w:tc>
          <w:tcPr>
            <w:tcW w:w="1702" w:type="dxa"/>
          </w:tcPr>
          <w:p w14:paraId="060950EA" w14:textId="77777777" w:rsidR="00812100" w:rsidRPr="002233A7" w:rsidRDefault="00812100">
            <w:pPr>
              <w:rPr>
                <w:rFonts w:asciiTheme="majorHAnsi" w:hAnsiTheme="majorHAnsi"/>
                <w:sz w:val="22"/>
                <w:szCs w:val="22"/>
              </w:rPr>
            </w:pPr>
            <w:r w:rsidRPr="002233A7">
              <w:rPr>
                <w:rFonts w:asciiTheme="majorHAnsi" w:hAnsiTheme="majorHAnsi"/>
                <w:sz w:val="22"/>
                <w:szCs w:val="22"/>
              </w:rPr>
              <w:t>DATE</w:t>
            </w:r>
          </w:p>
        </w:tc>
        <w:tc>
          <w:tcPr>
            <w:tcW w:w="1559" w:type="dxa"/>
          </w:tcPr>
          <w:p w14:paraId="2E71D216" w14:textId="77777777" w:rsidR="00812100" w:rsidRPr="002233A7" w:rsidRDefault="00812100" w:rsidP="00D86E23">
            <w:pPr>
              <w:rPr>
                <w:rFonts w:asciiTheme="majorHAnsi" w:hAnsiTheme="majorHAnsi"/>
                <w:sz w:val="22"/>
                <w:szCs w:val="22"/>
              </w:rPr>
            </w:pPr>
            <w:r w:rsidRPr="002233A7">
              <w:rPr>
                <w:rFonts w:asciiTheme="majorHAnsi" w:hAnsiTheme="majorHAnsi"/>
                <w:sz w:val="22"/>
                <w:szCs w:val="22"/>
              </w:rPr>
              <w:t>School</w:t>
            </w:r>
          </w:p>
        </w:tc>
        <w:tc>
          <w:tcPr>
            <w:tcW w:w="10065" w:type="dxa"/>
          </w:tcPr>
          <w:p w14:paraId="5F956EDB" w14:textId="77777777" w:rsidR="00812100" w:rsidRPr="002233A7" w:rsidRDefault="00812100" w:rsidP="00DC2593">
            <w:pPr>
              <w:widowControl w:val="0"/>
              <w:autoSpaceDE w:val="0"/>
              <w:autoSpaceDN w:val="0"/>
              <w:adjustRightInd w:val="0"/>
              <w:rPr>
                <w:rFonts w:asciiTheme="majorHAnsi" w:hAnsiTheme="majorHAnsi" w:cs="Calibri"/>
                <w:sz w:val="22"/>
                <w:szCs w:val="22"/>
                <w:lang w:val="en-US" w:eastAsia="ja-JP"/>
              </w:rPr>
            </w:pPr>
            <w:r w:rsidRPr="002233A7">
              <w:rPr>
                <w:rFonts w:asciiTheme="majorHAnsi" w:hAnsiTheme="majorHAnsi" w:cs="Calibri"/>
                <w:sz w:val="22"/>
                <w:szCs w:val="22"/>
                <w:lang w:val="en-US" w:eastAsia="ja-JP"/>
              </w:rPr>
              <w:t>Activity</w:t>
            </w:r>
          </w:p>
        </w:tc>
        <w:tc>
          <w:tcPr>
            <w:tcW w:w="1559" w:type="dxa"/>
          </w:tcPr>
          <w:p w14:paraId="02CAB1BC" w14:textId="77777777" w:rsidR="00812100" w:rsidRPr="002233A7" w:rsidRDefault="00812100">
            <w:pPr>
              <w:rPr>
                <w:rFonts w:asciiTheme="majorHAnsi" w:hAnsiTheme="majorHAnsi"/>
                <w:sz w:val="22"/>
                <w:szCs w:val="22"/>
              </w:rPr>
            </w:pPr>
            <w:r w:rsidRPr="002233A7">
              <w:rPr>
                <w:rFonts w:asciiTheme="majorHAnsi" w:hAnsiTheme="majorHAnsi"/>
                <w:sz w:val="22"/>
                <w:szCs w:val="22"/>
              </w:rPr>
              <w:t xml:space="preserve">Timing </w:t>
            </w:r>
          </w:p>
        </w:tc>
      </w:tr>
      <w:tr w:rsidR="00812100" w:rsidRPr="002233A7" w14:paraId="2721A91A" w14:textId="77777777" w:rsidTr="00812100">
        <w:tc>
          <w:tcPr>
            <w:tcW w:w="1702" w:type="dxa"/>
          </w:tcPr>
          <w:p w14:paraId="40B8AAB1" w14:textId="77777777" w:rsidR="00812100" w:rsidRDefault="00812100">
            <w:pPr>
              <w:rPr>
                <w:rFonts w:asciiTheme="majorHAnsi" w:hAnsiTheme="majorHAnsi"/>
                <w:sz w:val="22"/>
                <w:szCs w:val="22"/>
              </w:rPr>
            </w:pPr>
            <w:r>
              <w:rPr>
                <w:rFonts w:asciiTheme="majorHAnsi" w:hAnsiTheme="majorHAnsi"/>
                <w:sz w:val="22"/>
                <w:szCs w:val="22"/>
              </w:rPr>
              <w:t>8</w:t>
            </w:r>
            <w:r w:rsidRPr="00C96A77">
              <w:rPr>
                <w:rFonts w:asciiTheme="majorHAnsi" w:hAnsiTheme="majorHAnsi"/>
                <w:sz w:val="22"/>
                <w:szCs w:val="22"/>
                <w:vertAlign w:val="superscript"/>
              </w:rPr>
              <w:t>th</w:t>
            </w:r>
            <w:r>
              <w:rPr>
                <w:rFonts w:asciiTheme="majorHAnsi" w:hAnsiTheme="majorHAnsi"/>
                <w:sz w:val="22"/>
                <w:szCs w:val="22"/>
              </w:rPr>
              <w:t xml:space="preserve"> September </w:t>
            </w:r>
          </w:p>
        </w:tc>
        <w:tc>
          <w:tcPr>
            <w:tcW w:w="1559" w:type="dxa"/>
          </w:tcPr>
          <w:p w14:paraId="07790F43" w14:textId="77777777" w:rsidR="00812100" w:rsidRDefault="00812100" w:rsidP="00D86E23">
            <w:pPr>
              <w:rPr>
                <w:rFonts w:asciiTheme="majorHAnsi" w:hAnsiTheme="majorHAnsi"/>
                <w:sz w:val="22"/>
                <w:szCs w:val="22"/>
              </w:rPr>
            </w:pPr>
            <w:r>
              <w:rPr>
                <w:rFonts w:asciiTheme="majorHAnsi" w:hAnsiTheme="majorHAnsi"/>
                <w:sz w:val="22"/>
                <w:szCs w:val="22"/>
              </w:rPr>
              <w:t>UTC</w:t>
            </w:r>
          </w:p>
        </w:tc>
        <w:tc>
          <w:tcPr>
            <w:tcW w:w="10065" w:type="dxa"/>
          </w:tcPr>
          <w:p w14:paraId="4A4B3157" w14:textId="77777777" w:rsidR="00812100" w:rsidRDefault="00812100" w:rsidP="00F76C61">
            <w:pPr>
              <w:rPr>
                <w:rFonts w:asciiTheme="majorHAnsi" w:hAnsiTheme="majorHAnsi"/>
                <w:sz w:val="22"/>
                <w:szCs w:val="22"/>
              </w:rPr>
            </w:pPr>
            <w:r>
              <w:rPr>
                <w:rFonts w:asciiTheme="majorHAnsi" w:hAnsiTheme="majorHAnsi"/>
                <w:sz w:val="22"/>
                <w:szCs w:val="22"/>
              </w:rPr>
              <w:t>140 students from Yr. 11 and Yr. 13 will take part in a workshop to help them improve their CV writing skills. Volunteers are needed to run these workshops.</w:t>
            </w:r>
          </w:p>
        </w:tc>
        <w:tc>
          <w:tcPr>
            <w:tcW w:w="1559" w:type="dxa"/>
          </w:tcPr>
          <w:p w14:paraId="41B0B2B1" w14:textId="77777777" w:rsidR="00812100" w:rsidRPr="002233A7" w:rsidRDefault="00812100">
            <w:pPr>
              <w:rPr>
                <w:rFonts w:asciiTheme="majorHAnsi" w:hAnsiTheme="majorHAnsi"/>
                <w:sz w:val="22"/>
                <w:szCs w:val="22"/>
              </w:rPr>
            </w:pPr>
            <w:r>
              <w:rPr>
                <w:rFonts w:asciiTheme="majorHAnsi" w:hAnsiTheme="majorHAnsi"/>
                <w:sz w:val="22"/>
                <w:szCs w:val="22"/>
              </w:rPr>
              <w:t>2:30 – 4:30</w:t>
            </w:r>
          </w:p>
        </w:tc>
      </w:tr>
      <w:tr w:rsidR="00812100" w:rsidRPr="002233A7" w14:paraId="538EDA0E" w14:textId="77777777" w:rsidTr="008548CB">
        <w:tc>
          <w:tcPr>
            <w:tcW w:w="1702" w:type="dxa"/>
            <w:shd w:val="clear" w:color="auto" w:fill="FFC000"/>
          </w:tcPr>
          <w:p w14:paraId="516123E9" w14:textId="77777777" w:rsidR="00812100" w:rsidRDefault="00812100">
            <w:pPr>
              <w:rPr>
                <w:rFonts w:asciiTheme="majorHAnsi" w:hAnsiTheme="majorHAnsi"/>
                <w:sz w:val="22"/>
                <w:szCs w:val="22"/>
              </w:rPr>
            </w:pPr>
            <w:r>
              <w:rPr>
                <w:rFonts w:asciiTheme="majorHAnsi" w:hAnsiTheme="majorHAnsi"/>
                <w:sz w:val="22"/>
                <w:szCs w:val="22"/>
              </w:rPr>
              <w:t>10</w:t>
            </w:r>
            <w:r w:rsidRPr="00C96A77">
              <w:rPr>
                <w:rFonts w:asciiTheme="majorHAnsi" w:hAnsiTheme="majorHAnsi"/>
                <w:sz w:val="22"/>
                <w:szCs w:val="22"/>
                <w:vertAlign w:val="superscript"/>
              </w:rPr>
              <w:t>th</w:t>
            </w:r>
            <w:r>
              <w:rPr>
                <w:rFonts w:asciiTheme="majorHAnsi" w:hAnsiTheme="majorHAnsi"/>
                <w:sz w:val="22"/>
                <w:szCs w:val="22"/>
              </w:rPr>
              <w:t xml:space="preserve"> September</w:t>
            </w:r>
          </w:p>
        </w:tc>
        <w:tc>
          <w:tcPr>
            <w:tcW w:w="1559" w:type="dxa"/>
            <w:shd w:val="clear" w:color="auto" w:fill="FFC000"/>
          </w:tcPr>
          <w:p w14:paraId="16AB76D7" w14:textId="77777777" w:rsidR="00812100" w:rsidRDefault="00812100" w:rsidP="00D86E23">
            <w:pPr>
              <w:rPr>
                <w:rFonts w:asciiTheme="majorHAnsi" w:hAnsiTheme="majorHAnsi"/>
                <w:sz w:val="22"/>
                <w:szCs w:val="22"/>
              </w:rPr>
            </w:pPr>
            <w:r>
              <w:rPr>
                <w:rFonts w:asciiTheme="majorHAnsi" w:hAnsiTheme="majorHAnsi"/>
                <w:sz w:val="22"/>
                <w:szCs w:val="22"/>
              </w:rPr>
              <w:t>UTC</w:t>
            </w:r>
          </w:p>
        </w:tc>
        <w:tc>
          <w:tcPr>
            <w:tcW w:w="10065" w:type="dxa"/>
            <w:shd w:val="clear" w:color="auto" w:fill="FFC000"/>
          </w:tcPr>
          <w:p w14:paraId="4AFADDBD" w14:textId="77777777" w:rsidR="00812100" w:rsidRDefault="00812100" w:rsidP="00BA5CE8">
            <w:pPr>
              <w:rPr>
                <w:rFonts w:asciiTheme="majorHAnsi" w:hAnsiTheme="majorHAnsi"/>
                <w:sz w:val="22"/>
                <w:szCs w:val="22"/>
              </w:rPr>
            </w:pPr>
            <w:r>
              <w:rPr>
                <w:rFonts w:asciiTheme="majorHAnsi" w:hAnsiTheme="majorHAnsi"/>
                <w:sz w:val="22"/>
                <w:szCs w:val="22"/>
              </w:rPr>
              <w:t>A careers day for students from Year 11 and 13 looking for future careers in IT and computer science. Volunteers with experience in this area of work are needed to run short talks/workshops.</w:t>
            </w:r>
          </w:p>
        </w:tc>
        <w:tc>
          <w:tcPr>
            <w:tcW w:w="1559" w:type="dxa"/>
            <w:shd w:val="clear" w:color="auto" w:fill="FFC000"/>
          </w:tcPr>
          <w:p w14:paraId="15196804" w14:textId="77777777" w:rsidR="00812100" w:rsidRDefault="00812100">
            <w:pPr>
              <w:rPr>
                <w:rFonts w:asciiTheme="majorHAnsi" w:hAnsiTheme="majorHAnsi"/>
                <w:sz w:val="22"/>
                <w:szCs w:val="22"/>
              </w:rPr>
            </w:pPr>
            <w:r>
              <w:rPr>
                <w:rFonts w:asciiTheme="majorHAnsi" w:hAnsiTheme="majorHAnsi"/>
                <w:sz w:val="22"/>
                <w:szCs w:val="22"/>
              </w:rPr>
              <w:t>9:30 – 12:30</w:t>
            </w:r>
          </w:p>
        </w:tc>
      </w:tr>
      <w:tr w:rsidR="008D5247" w:rsidRPr="002233A7" w14:paraId="612946EC" w14:textId="77777777" w:rsidTr="00812100">
        <w:tc>
          <w:tcPr>
            <w:tcW w:w="1702" w:type="dxa"/>
          </w:tcPr>
          <w:p w14:paraId="4901CD62" w14:textId="53301035" w:rsidR="008D5247" w:rsidRPr="008D5247" w:rsidRDefault="008D5247">
            <w:pPr>
              <w:rPr>
                <w:rFonts w:asciiTheme="majorHAnsi" w:hAnsiTheme="majorHAnsi"/>
                <w:sz w:val="22"/>
                <w:szCs w:val="22"/>
              </w:rPr>
            </w:pPr>
            <w:r w:rsidRPr="008D5247">
              <w:rPr>
                <w:rFonts w:asciiTheme="majorHAnsi" w:hAnsiTheme="majorHAnsi"/>
                <w:sz w:val="22"/>
                <w:szCs w:val="22"/>
              </w:rPr>
              <w:t>21</w:t>
            </w:r>
            <w:r w:rsidRPr="008D5247">
              <w:rPr>
                <w:rFonts w:asciiTheme="majorHAnsi" w:hAnsiTheme="majorHAnsi"/>
                <w:sz w:val="22"/>
                <w:szCs w:val="22"/>
                <w:vertAlign w:val="superscript"/>
              </w:rPr>
              <w:t>st</w:t>
            </w:r>
            <w:r w:rsidRPr="008D5247">
              <w:rPr>
                <w:rFonts w:asciiTheme="majorHAnsi" w:hAnsiTheme="majorHAnsi"/>
                <w:sz w:val="22"/>
                <w:szCs w:val="22"/>
              </w:rPr>
              <w:t xml:space="preserve"> September</w:t>
            </w:r>
          </w:p>
        </w:tc>
        <w:tc>
          <w:tcPr>
            <w:tcW w:w="1559" w:type="dxa"/>
          </w:tcPr>
          <w:p w14:paraId="65310AFB" w14:textId="75EA9C70" w:rsidR="008D5247" w:rsidRPr="008D5247" w:rsidRDefault="008D5247" w:rsidP="00D86E23">
            <w:pPr>
              <w:rPr>
                <w:rFonts w:asciiTheme="majorHAnsi" w:hAnsiTheme="majorHAnsi"/>
                <w:sz w:val="22"/>
                <w:szCs w:val="22"/>
              </w:rPr>
            </w:pPr>
            <w:proofErr w:type="spellStart"/>
            <w:r w:rsidRPr="008D5247">
              <w:rPr>
                <w:rFonts w:asciiTheme="majorHAnsi" w:hAnsiTheme="majorHAnsi"/>
                <w:sz w:val="22"/>
                <w:szCs w:val="22"/>
              </w:rPr>
              <w:t>Soham</w:t>
            </w:r>
            <w:proofErr w:type="spellEnd"/>
            <w:r w:rsidRPr="008D5247">
              <w:rPr>
                <w:rFonts w:asciiTheme="majorHAnsi" w:hAnsiTheme="majorHAnsi"/>
                <w:sz w:val="22"/>
                <w:szCs w:val="22"/>
              </w:rPr>
              <w:t xml:space="preserve"> </w:t>
            </w:r>
          </w:p>
        </w:tc>
        <w:tc>
          <w:tcPr>
            <w:tcW w:w="10065" w:type="dxa"/>
          </w:tcPr>
          <w:p w14:paraId="257F2BFB" w14:textId="6E3D41FE" w:rsidR="008D5247" w:rsidRPr="008D5247" w:rsidRDefault="008D5247" w:rsidP="008D5247">
            <w:pPr>
              <w:widowControl w:val="0"/>
              <w:autoSpaceDE w:val="0"/>
              <w:autoSpaceDN w:val="0"/>
              <w:adjustRightInd w:val="0"/>
              <w:rPr>
                <w:rFonts w:asciiTheme="majorHAnsi" w:hAnsiTheme="majorHAnsi"/>
                <w:sz w:val="22"/>
                <w:szCs w:val="22"/>
              </w:rPr>
            </w:pPr>
            <w:r w:rsidRPr="008D5247">
              <w:rPr>
                <w:rFonts w:asciiTheme="majorHAnsi" w:hAnsiTheme="majorHAnsi"/>
                <w:sz w:val="22"/>
                <w:szCs w:val="22"/>
                <w:lang w:val="en-US" w:eastAsia="ja-JP"/>
              </w:rPr>
              <w:t>An enterprise day for year 8. They will spend lessons 1 &amp; 2 coming up with business ideas… then lesson 3 &amp; 4 presenting them in a marketplace style activity…. Then lesson 5 evaluating. We need 10 employers who have experience of starting their own business or innovating in some way to talk to students about what they need to think about and to help with judging ideas</w:t>
            </w:r>
          </w:p>
        </w:tc>
        <w:tc>
          <w:tcPr>
            <w:tcW w:w="1559" w:type="dxa"/>
          </w:tcPr>
          <w:p w14:paraId="67DB0758" w14:textId="77777777" w:rsidR="008D5247" w:rsidRPr="008D5247" w:rsidRDefault="008D5247" w:rsidP="008D5247">
            <w:pPr>
              <w:widowControl w:val="0"/>
              <w:autoSpaceDE w:val="0"/>
              <w:autoSpaceDN w:val="0"/>
              <w:adjustRightInd w:val="0"/>
              <w:rPr>
                <w:rFonts w:asciiTheme="majorHAnsi" w:hAnsiTheme="majorHAnsi"/>
                <w:sz w:val="22"/>
                <w:szCs w:val="22"/>
                <w:lang w:val="en-US" w:eastAsia="ja-JP"/>
              </w:rPr>
            </w:pPr>
            <w:r w:rsidRPr="008D5247">
              <w:rPr>
                <w:rFonts w:asciiTheme="majorHAnsi" w:hAnsiTheme="majorHAnsi"/>
                <w:sz w:val="22"/>
                <w:szCs w:val="22"/>
                <w:lang w:val="en-US" w:eastAsia="ja-JP"/>
              </w:rPr>
              <w:t>08:30 – 3pm</w:t>
            </w:r>
          </w:p>
          <w:p w14:paraId="1AC70C22" w14:textId="0410E3A3" w:rsidR="008D5247" w:rsidRPr="00D634F9" w:rsidRDefault="008D5247" w:rsidP="00D634F9">
            <w:pPr>
              <w:widowControl w:val="0"/>
              <w:autoSpaceDE w:val="0"/>
              <w:autoSpaceDN w:val="0"/>
              <w:adjustRightInd w:val="0"/>
              <w:rPr>
                <w:rFonts w:asciiTheme="majorHAnsi" w:hAnsiTheme="majorHAnsi"/>
                <w:sz w:val="22"/>
                <w:szCs w:val="22"/>
                <w:lang w:val="en-US" w:eastAsia="ja-JP"/>
              </w:rPr>
            </w:pPr>
            <w:r w:rsidRPr="008D5247">
              <w:rPr>
                <w:rFonts w:asciiTheme="majorHAnsi" w:hAnsiTheme="majorHAnsi"/>
                <w:sz w:val="22"/>
                <w:szCs w:val="22"/>
                <w:lang w:val="en-US" w:eastAsia="ja-JP"/>
              </w:rPr>
              <w:t>(alternatively you</w:t>
            </w:r>
            <w:r w:rsidR="00D634F9">
              <w:rPr>
                <w:rFonts w:asciiTheme="majorHAnsi" w:hAnsiTheme="majorHAnsi"/>
                <w:sz w:val="22"/>
                <w:szCs w:val="22"/>
                <w:lang w:val="en-US" w:eastAsia="ja-JP"/>
              </w:rPr>
              <w:t xml:space="preserve"> </w:t>
            </w:r>
            <w:r w:rsidRPr="008D5247">
              <w:rPr>
                <w:rFonts w:asciiTheme="majorHAnsi" w:hAnsiTheme="majorHAnsi"/>
                <w:sz w:val="22"/>
                <w:szCs w:val="22"/>
                <w:lang w:val="en-US" w:eastAsia="ja-JP"/>
              </w:rPr>
              <w:t>could leave at 1:30)</w:t>
            </w:r>
          </w:p>
        </w:tc>
      </w:tr>
      <w:tr w:rsidR="008D5247" w:rsidRPr="002233A7" w14:paraId="244E6F21" w14:textId="77777777" w:rsidTr="00812100">
        <w:tc>
          <w:tcPr>
            <w:tcW w:w="1702" w:type="dxa"/>
          </w:tcPr>
          <w:p w14:paraId="3F825CB1" w14:textId="77777777" w:rsidR="008D5247" w:rsidRPr="008D5247" w:rsidRDefault="008D5247" w:rsidP="008D5247">
            <w:pPr>
              <w:widowControl w:val="0"/>
              <w:autoSpaceDE w:val="0"/>
              <w:autoSpaceDN w:val="0"/>
              <w:adjustRightInd w:val="0"/>
              <w:rPr>
                <w:rFonts w:asciiTheme="majorHAnsi" w:hAnsiTheme="majorHAnsi"/>
                <w:sz w:val="22"/>
                <w:szCs w:val="22"/>
                <w:lang w:val="en-US" w:eastAsia="ja-JP"/>
              </w:rPr>
            </w:pPr>
            <w:r w:rsidRPr="008D5247">
              <w:rPr>
                <w:rFonts w:asciiTheme="majorHAnsi" w:hAnsiTheme="majorHAnsi"/>
                <w:sz w:val="22"/>
                <w:szCs w:val="22"/>
                <w:lang w:val="en-US" w:eastAsia="ja-JP"/>
              </w:rPr>
              <w:t>24th</w:t>
            </w:r>
          </w:p>
          <w:p w14:paraId="072ABAFC" w14:textId="77777777" w:rsidR="008D5247" w:rsidRPr="008D5247" w:rsidRDefault="008D5247" w:rsidP="008D5247">
            <w:pPr>
              <w:widowControl w:val="0"/>
              <w:autoSpaceDE w:val="0"/>
              <w:autoSpaceDN w:val="0"/>
              <w:adjustRightInd w:val="0"/>
              <w:rPr>
                <w:rFonts w:asciiTheme="majorHAnsi" w:hAnsiTheme="majorHAnsi"/>
                <w:sz w:val="22"/>
                <w:szCs w:val="22"/>
                <w:lang w:val="en-US" w:eastAsia="ja-JP"/>
              </w:rPr>
            </w:pPr>
            <w:r w:rsidRPr="008D5247">
              <w:rPr>
                <w:rFonts w:asciiTheme="majorHAnsi" w:hAnsiTheme="majorHAnsi"/>
                <w:sz w:val="22"/>
                <w:szCs w:val="22"/>
                <w:lang w:val="en-US" w:eastAsia="ja-JP"/>
              </w:rPr>
              <w:t>September</w:t>
            </w:r>
          </w:p>
          <w:p w14:paraId="597B0DDF" w14:textId="77777777" w:rsidR="008D5247" w:rsidRPr="008D5247" w:rsidRDefault="008D5247">
            <w:pPr>
              <w:rPr>
                <w:rFonts w:asciiTheme="majorHAnsi" w:hAnsiTheme="majorHAnsi"/>
                <w:sz w:val="22"/>
                <w:szCs w:val="22"/>
              </w:rPr>
            </w:pPr>
          </w:p>
        </w:tc>
        <w:tc>
          <w:tcPr>
            <w:tcW w:w="1559" w:type="dxa"/>
          </w:tcPr>
          <w:p w14:paraId="487D535A" w14:textId="77777777" w:rsidR="008D5247" w:rsidRPr="008D5247" w:rsidRDefault="008D5247" w:rsidP="008D5247">
            <w:pPr>
              <w:widowControl w:val="0"/>
              <w:autoSpaceDE w:val="0"/>
              <w:autoSpaceDN w:val="0"/>
              <w:adjustRightInd w:val="0"/>
              <w:rPr>
                <w:rFonts w:asciiTheme="majorHAnsi" w:hAnsiTheme="majorHAnsi"/>
                <w:sz w:val="22"/>
                <w:szCs w:val="22"/>
                <w:lang w:val="en-US" w:eastAsia="ja-JP"/>
              </w:rPr>
            </w:pPr>
            <w:r w:rsidRPr="008D5247">
              <w:rPr>
                <w:rFonts w:asciiTheme="majorHAnsi" w:hAnsiTheme="majorHAnsi"/>
                <w:sz w:val="22"/>
                <w:szCs w:val="22"/>
                <w:lang w:val="en-US" w:eastAsia="ja-JP"/>
              </w:rPr>
              <w:t>North</w:t>
            </w:r>
          </w:p>
          <w:p w14:paraId="0AF36FD3" w14:textId="77777777" w:rsidR="008D5247" w:rsidRPr="008D5247" w:rsidRDefault="008D5247" w:rsidP="008D5247">
            <w:pPr>
              <w:widowControl w:val="0"/>
              <w:autoSpaceDE w:val="0"/>
              <w:autoSpaceDN w:val="0"/>
              <w:adjustRightInd w:val="0"/>
              <w:rPr>
                <w:rFonts w:asciiTheme="majorHAnsi" w:hAnsiTheme="majorHAnsi"/>
                <w:sz w:val="22"/>
                <w:szCs w:val="22"/>
                <w:lang w:val="en-US" w:eastAsia="ja-JP"/>
              </w:rPr>
            </w:pPr>
            <w:r w:rsidRPr="008D5247">
              <w:rPr>
                <w:rFonts w:asciiTheme="majorHAnsi" w:hAnsiTheme="majorHAnsi"/>
                <w:sz w:val="22"/>
                <w:szCs w:val="22"/>
                <w:lang w:val="en-US" w:eastAsia="ja-JP"/>
              </w:rPr>
              <w:t>Cambridge</w:t>
            </w:r>
          </w:p>
          <w:p w14:paraId="3815BA1C" w14:textId="77777777" w:rsidR="008D5247" w:rsidRPr="008D5247" w:rsidRDefault="008D5247" w:rsidP="008D5247">
            <w:pPr>
              <w:widowControl w:val="0"/>
              <w:autoSpaceDE w:val="0"/>
              <w:autoSpaceDN w:val="0"/>
              <w:adjustRightInd w:val="0"/>
              <w:rPr>
                <w:rFonts w:asciiTheme="majorHAnsi" w:hAnsiTheme="majorHAnsi"/>
                <w:sz w:val="22"/>
                <w:szCs w:val="22"/>
                <w:lang w:val="en-US" w:eastAsia="ja-JP"/>
              </w:rPr>
            </w:pPr>
            <w:r w:rsidRPr="008D5247">
              <w:rPr>
                <w:rFonts w:asciiTheme="majorHAnsi" w:hAnsiTheme="majorHAnsi"/>
                <w:sz w:val="22"/>
                <w:szCs w:val="22"/>
                <w:lang w:val="en-US" w:eastAsia="ja-JP"/>
              </w:rPr>
              <w:t>Academy</w:t>
            </w:r>
          </w:p>
          <w:p w14:paraId="60D01AC5" w14:textId="77777777" w:rsidR="008D5247" w:rsidRPr="008D5247" w:rsidRDefault="008D5247" w:rsidP="00D86E23">
            <w:pPr>
              <w:rPr>
                <w:rFonts w:asciiTheme="majorHAnsi" w:hAnsiTheme="majorHAnsi"/>
                <w:sz w:val="22"/>
                <w:szCs w:val="22"/>
              </w:rPr>
            </w:pPr>
          </w:p>
        </w:tc>
        <w:tc>
          <w:tcPr>
            <w:tcW w:w="10065" w:type="dxa"/>
          </w:tcPr>
          <w:p w14:paraId="2A9FF3F3" w14:textId="16F9948C" w:rsidR="008D5247" w:rsidRPr="008D5247" w:rsidRDefault="008D5247" w:rsidP="008D5247">
            <w:pPr>
              <w:widowControl w:val="0"/>
              <w:autoSpaceDE w:val="0"/>
              <w:autoSpaceDN w:val="0"/>
              <w:adjustRightInd w:val="0"/>
              <w:rPr>
                <w:rFonts w:asciiTheme="majorHAnsi" w:hAnsiTheme="majorHAnsi"/>
                <w:sz w:val="22"/>
                <w:szCs w:val="22"/>
              </w:rPr>
            </w:pPr>
            <w:r w:rsidRPr="008D5247">
              <w:rPr>
                <w:rFonts w:asciiTheme="majorHAnsi" w:hAnsiTheme="majorHAnsi"/>
                <w:sz w:val="22"/>
                <w:szCs w:val="22"/>
                <w:lang w:val="en-US" w:eastAsia="ja-JP"/>
              </w:rPr>
              <w:t xml:space="preserve">An event to educate </w:t>
            </w:r>
            <w:r w:rsidR="00D634F9">
              <w:rPr>
                <w:rFonts w:asciiTheme="majorHAnsi" w:hAnsiTheme="majorHAnsi"/>
                <w:sz w:val="22"/>
                <w:szCs w:val="22"/>
                <w:lang w:val="en-US" w:eastAsia="ja-JP"/>
              </w:rPr>
              <w:t xml:space="preserve">teaching </w:t>
            </w:r>
            <w:r w:rsidRPr="008D5247">
              <w:rPr>
                <w:rFonts w:asciiTheme="majorHAnsi" w:hAnsiTheme="majorHAnsi"/>
                <w:sz w:val="22"/>
                <w:szCs w:val="22"/>
                <w:lang w:val="en-US" w:eastAsia="ja-JP"/>
              </w:rPr>
              <w:t>staff about apprenticeships. The school is particularly eager to have STEM apprentice employers to show the wide range of opportunities available to students. Would appreciate having apprentices attend as well to talk about their experiences.</w:t>
            </w:r>
          </w:p>
        </w:tc>
        <w:tc>
          <w:tcPr>
            <w:tcW w:w="1559" w:type="dxa"/>
          </w:tcPr>
          <w:p w14:paraId="555E78D5" w14:textId="559A78EF" w:rsidR="008D5247" w:rsidRPr="008D5247" w:rsidRDefault="008D5247">
            <w:pPr>
              <w:rPr>
                <w:rFonts w:asciiTheme="majorHAnsi" w:hAnsiTheme="majorHAnsi"/>
                <w:sz w:val="22"/>
                <w:szCs w:val="22"/>
              </w:rPr>
            </w:pPr>
            <w:r w:rsidRPr="008D5247">
              <w:rPr>
                <w:rFonts w:asciiTheme="majorHAnsi" w:hAnsiTheme="majorHAnsi"/>
                <w:sz w:val="22"/>
                <w:szCs w:val="22"/>
                <w:lang w:val="en-US" w:eastAsia="ja-JP"/>
              </w:rPr>
              <w:t>3.15-5.15</w:t>
            </w:r>
          </w:p>
        </w:tc>
      </w:tr>
      <w:tr w:rsidR="00812100" w:rsidRPr="002233A7" w14:paraId="54B39A57" w14:textId="77777777" w:rsidTr="008548CB">
        <w:tc>
          <w:tcPr>
            <w:tcW w:w="1702" w:type="dxa"/>
            <w:shd w:val="clear" w:color="auto" w:fill="FFC000"/>
          </w:tcPr>
          <w:p w14:paraId="09075D0A" w14:textId="77777777" w:rsidR="00812100" w:rsidRDefault="00812100">
            <w:pPr>
              <w:rPr>
                <w:rFonts w:asciiTheme="majorHAnsi" w:hAnsiTheme="majorHAnsi"/>
                <w:sz w:val="22"/>
                <w:szCs w:val="22"/>
              </w:rPr>
            </w:pPr>
            <w:r>
              <w:rPr>
                <w:rFonts w:asciiTheme="majorHAnsi" w:hAnsiTheme="majorHAnsi"/>
                <w:sz w:val="22"/>
                <w:szCs w:val="22"/>
              </w:rPr>
              <w:t>30</w:t>
            </w:r>
            <w:r w:rsidRPr="0044431A">
              <w:rPr>
                <w:rFonts w:asciiTheme="majorHAnsi" w:hAnsiTheme="majorHAnsi"/>
                <w:sz w:val="22"/>
                <w:szCs w:val="22"/>
                <w:vertAlign w:val="superscript"/>
              </w:rPr>
              <w:t>th</w:t>
            </w:r>
            <w:r>
              <w:rPr>
                <w:rFonts w:asciiTheme="majorHAnsi" w:hAnsiTheme="majorHAnsi"/>
                <w:sz w:val="22"/>
                <w:szCs w:val="22"/>
              </w:rPr>
              <w:t xml:space="preserve"> September</w:t>
            </w:r>
          </w:p>
        </w:tc>
        <w:tc>
          <w:tcPr>
            <w:tcW w:w="1559" w:type="dxa"/>
            <w:shd w:val="clear" w:color="auto" w:fill="FFC000"/>
          </w:tcPr>
          <w:p w14:paraId="7A890E63" w14:textId="77777777" w:rsidR="00812100" w:rsidRDefault="00812100" w:rsidP="00D86E23">
            <w:pPr>
              <w:rPr>
                <w:rFonts w:asciiTheme="majorHAnsi" w:hAnsiTheme="majorHAnsi"/>
                <w:sz w:val="22"/>
                <w:szCs w:val="22"/>
              </w:rPr>
            </w:pPr>
            <w:r>
              <w:rPr>
                <w:rFonts w:asciiTheme="majorHAnsi" w:hAnsiTheme="majorHAnsi"/>
                <w:sz w:val="22"/>
                <w:szCs w:val="22"/>
              </w:rPr>
              <w:t>UTC</w:t>
            </w:r>
          </w:p>
        </w:tc>
        <w:tc>
          <w:tcPr>
            <w:tcW w:w="10065" w:type="dxa"/>
            <w:shd w:val="clear" w:color="auto" w:fill="FFC000"/>
          </w:tcPr>
          <w:p w14:paraId="76F9F049" w14:textId="77777777" w:rsidR="00812100" w:rsidRDefault="00812100" w:rsidP="00F76C61">
            <w:pPr>
              <w:rPr>
                <w:rFonts w:asciiTheme="majorHAnsi" w:hAnsiTheme="majorHAnsi"/>
                <w:sz w:val="22"/>
                <w:szCs w:val="22"/>
              </w:rPr>
            </w:pPr>
            <w:r>
              <w:rPr>
                <w:rFonts w:asciiTheme="majorHAnsi" w:hAnsiTheme="majorHAnsi"/>
                <w:sz w:val="22"/>
                <w:szCs w:val="22"/>
              </w:rPr>
              <w:t>Volunteers are needed to take part in mock interviews for 140 students from years 11 and 13. This interview will consist of the general questions someone may receive in an interview for a job.</w:t>
            </w:r>
          </w:p>
        </w:tc>
        <w:tc>
          <w:tcPr>
            <w:tcW w:w="1559" w:type="dxa"/>
            <w:shd w:val="clear" w:color="auto" w:fill="FFC000"/>
          </w:tcPr>
          <w:p w14:paraId="6D841854" w14:textId="77777777" w:rsidR="00812100" w:rsidRDefault="00812100">
            <w:pPr>
              <w:rPr>
                <w:rFonts w:asciiTheme="majorHAnsi" w:hAnsiTheme="majorHAnsi"/>
                <w:sz w:val="22"/>
                <w:szCs w:val="22"/>
              </w:rPr>
            </w:pPr>
            <w:r>
              <w:rPr>
                <w:rFonts w:asciiTheme="majorHAnsi" w:hAnsiTheme="majorHAnsi"/>
                <w:sz w:val="22"/>
                <w:szCs w:val="22"/>
              </w:rPr>
              <w:t>9:30 – 10:00</w:t>
            </w:r>
          </w:p>
          <w:p w14:paraId="7FA6396F" w14:textId="77777777" w:rsidR="00812100" w:rsidRDefault="00812100">
            <w:pPr>
              <w:rPr>
                <w:rFonts w:asciiTheme="majorHAnsi" w:hAnsiTheme="majorHAnsi"/>
                <w:sz w:val="22"/>
                <w:szCs w:val="22"/>
              </w:rPr>
            </w:pPr>
            <w:r>
              <w:rPr>
                <w:rFonts w:asciiTheme="majorHAnsi" w:hAnsiTheme="majorHAnsi"/>
                <w:sz w:val="22"/>
                <w:szCs w:val="22"/>
              </w:rPr>
              <w:t>10:00 – 3:00</w:t>
            </w:r>
          </w:p>
        </w:tc>
      </w:tr>
      <w:tr w:rsidR="00812100" w:rsidRPr="002233A7" w14:paraId="3DD3FB72" w14:textId="77777777" w:rsidTr="008548CB">
        <w:tc>
          <w:tcPr>
            <w:tcW w:w="1702" w:type="dxa"/>
            <w:shd w:val="clear" w:color="auto" w:fill="FFC000"/>
          </w:tcPr>
          <w:p w14:paraId="5867923A" w14:textId="77777777" w:rsidR="00812100" w:rsidRDefault="00812100">
            <w:pPr>
              <w:rPr>
                <w:rFonts w:asciiTheme="majorHAnsi" w:hAnsiTheme="majorHAnsi"/>
                <w:sz w:val="22"/>
                <w:szCs w:val="22"/>
              </w:rPr>
            </w:pPr>
            <w:r>
              <w:rPr>
                <w:rFonts w:asciiTheme="majorHAnsi" w:hAnsiTheme="majorHAnsi"/>
                <w:sz w:val="22"/>
                <w:szCs w:val="22"/>
              </w:rPr>
              <w:t>14</w:t>
            </w:r>
            <w:r w:rsidRPr="00C96A77">
              <w:rPr>
                <w:rFonts w:asciiTheme="majorHAnsi" w:hAnsiTheme="majorHAnsi"/>
                <w:sz w:val="22"/>
                <w:szCs w:val="22"/>
                <w:vertAlign w:val="superscript"/>
              </w:rPr>
              <w:t>th</w:t>
            </w:r>
            <w:r>
              <w:rPr>
                <w:rFonts w:asciiTheme="majorHAnsi" w:hAnsiTheme="majorHAnsi"/>
                <w:sz w:val="22"/>
                <w:szCs w:val="22"/>
              </w:rPr>
              <w:t xml:space="preserve"> October</w:t>
            </w:r>
          </w:p>
        </w:tc>
        <w:tc>
          <w:tcPr>
            <w:tcW w:w="1559" w:type="dxa"/>
            <w:shd w:val="clear" w:color="auto" w:fill="FFC000"/>
          </w:tcPr>
          <w:p w14:paraId="1861AF10" w14:textId="77777777" w:rsidR="00812100" w:rsidRDefault="00812100" w:rsidP="00D86E23">
            <w:pPr>
              <w:rPr>
                <w:rFonts w:asciiTheme="majorHAnsi" w:hAnsiTheme="majorHAnsi"/>
                <w:sz w:val="22"/>
                <w:szCs w:val="22"/>
              </w:rPr>
            </w:pPr>
            <w:r>
              <w:rPr>
                <w:rFonts w:asciiTheme="majorHAnsi" w:hAnsiTheme="majorHAnsi"/>
                <w:sz w:val="22"/>
                <w:szCs w:val="22"/>
              </w:rPr>
              <w:t>UTC</w:t>
            </w:r>
          </w:p>
        </w:tc>
        <w:tc>
          <w:tcPr>
            <w:tcW w:w="10065" w:type="dxa"/>
            <w:shd w:val="clear" w:color="auto" w:fill="FFC000"/>
          </w:tcPr>
          <w:p w14:paraId="7685B32E" w14:textId="77777777" w:rsidR="00812100" w:rsidRDefault="00812100" w:rsidP="00BA5CE8">
            <w:pPr>
              <w:rPr>
                <w:rFonts w:asciiTheme="majorHAnsi" w:hAnsiTheme="majorHAnsi"/>
                <w:sz w:val="22"/>
                <w:szCs w:val="22"/>
              </w:rPr>
            </w:pPr>
            <w:r>
              <w:rPr>
                <w:rFonts w:asciiTheme="majorHAnsi" w:hAnsiTheme="majorHAnsi"/>
                <w:sz w:val="22"/>
                <w:szCs w:val="22"/>
              </w:rPr>
              <w:t>Year 11 and 13 students will take part in a workshop about careers in engineering. Volunteers are needed to showcase as many different aspects of engineering as possible.</w:t>
            </w:r>
          </w:p>
        </w:tc>
        <w:tc>
          <w:tcPr>
            <w:tcW w:w="1559" w:type="dxa"/>
            <w:shd w:val="clear" w:color="auto" w:fill="FFC000"/>
          </w:tcPr>
          <w:p w14:paraId="0237D8A9" w14:textId="77777777" w:rsidR="00812100" w:rsidRDefault="00812100">
            <w:pPr>
              <w:rPr>
                <w:rFonts w:asciiTheme="majorHAnsi" w:hAnsiTheme="majorHAnsi"/>
                <w:sz w:val="22"/>
                <w:szCs w:val="22"/>
              </w:rPr>
            </w:pPr>
            <w:r>
              <w:rPr>
                <w:rFonts w:asciiTheme="majorHAnsi" w:hAnsiTheme="majorHAnsi"/>
                <w:sz w:val="22"/>
                <w:szCs w:val="22"/>
              </w:rPr>
              <w:t>9:30 – 12:30</w:t>
            </w:r>
          </w:p>
        </w:tc>
      </w:tr>
      <w:tr w:rsidR="00812100" w:rsidRPr="002233A7" w14:paraId="7D59EF9B" w14:textId="77777777" w:rsidTr="008548CB">
        <w:tc>
          <w:tcPr>
            <w:tcW w:w="1702" w:type="dxa"/>
            <w:shd w:val="clear" w:color="auto" w:fill="FFC000"/>
          </w:tcPr>
          <w:p w14:paraId="5A4973D9" w14:textId="77777777" w:rsidR="00812100" w:rsidRDefault="00812100">
            <w:pPr>
              <w:rPr>
                <w:rFonts w:asciiTheme="majorHAnsi" w:hAnsiTheme="majorHAnsi"/>
                <w:sz w:val="22"/>
                <w:szCs w:val="22"/>
              </w:rPr>
            </w:pPr>
            <w:r>
              <w:rPr>
                <w:rFonts w:asciiTheme="majorHAnsi" w:hAnsiTheme="majorHAnsi"/>
                <w:sz w:val="22"/>
                <w:szCs w:val="22"/>
              </w:rPr>
              <w:t>w/c 14</w:t>
            </w:r>
            <w:r w:rsidRPr="008A1333">
              <w:rPr>
                <w:rFonts w:asciiTheme="majorHAnsi" w:hAnsiTheme="majorHAnsi"/>
                <w:sz w:val="22"/>
                <w:szCs w:val="22"/>
                <w:vertAlign w:val="superscript"/>
              </w:rPr>
              <w:t>th</w:t>
            </w:r>
            <w:r>
              <w:rPr>
                <w:rFonts w:asciiTheme="majorHAnsi" w:hAnsiTheme="majorHAnsi"/>
                <w:sz w:val="22"/>
                <w:szCs w:val="22"/>
              </w:rPr>
              <w:t xml:space="preserve"> October</w:t>
            </w:r>
          </w:p>
        </w:tc>
        <w:tc>
          <w:tcPr>
            <w:tcW w:w="1559" w:type="dxa"/>
            <w:shd w:val="clear" w:color="auto" w:fill="FFC000"/>
          </w:tcPr>
          <w:p w14:paraId="4EEE3568"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r>
              <w:rPr>
                <w:rFonts w:asciiTheme="majorHAnsi" w:hAnsiTheme="majorHAnsi"/>
                <w:sz w:val="22"/>
                <w:szCs w:val="22"/>
              </w:rPr>
              <w:t xml:space="preserve"> </w:t>
            </w:r>
          </w:p>
        </w:tc>
        <w:tc>
          <w:tcPr>
            <w:tcW w:w="10065" w:type="dxa"/>
            <w:shd w:val="clear" w:color="auto" w:fill="FFC000"/>
          </w:tcPr>
          <w:p w14:paraId="2383AE00" w14:textId="7FC47867" w:rsidR="00812100" w:rsidRDefault="00812100" w:rsidP="00F76C61">
            <w:pPr>
              <w:rPr>
                <w:rFonts w:asciiTheme="majorHAnsi" w:hAnsiTheme="majorHAnsi"/>
                <w:sz w:val="22"/>
                <w:szCs w:val="22"/>
              </w:rPr>
            </w:pPr>
            <w:r>
              <w:rPr>
                <w:rFonts w:asciiTheme="majorHAnsi" w:hAnsiTheme="majorHAnsi"/>
                <w:sz w:val="22"/>
                <w:szCs w:val="22"/>
              </w:rPr>
              <w:t>Yr. 11: Workshop with 2-3 employers</w:t>
            </w:r>
            <w:r w:rsidR="00D634F9">
              <w:rPr>
                <w:rFonts w:asciiTheme="majorHAnsi" w:hAnsiTheme="majorHAnsi"/>
                <w:sz w:val="22"/>
                <w:szCs w:val="22"/>
              </w:rPr>
              <w:t>. An opportunity to talk in more depth to a group of students who are curious about your sector/company.</w:t>
            </w:r>
          </w:p>
        </w:tc>
        <w:tc>
          <w:tcPr>
            <w:tcW w:w="1559" w:type="dxa"/>
            <w:shd w:val="clear" w:color="auto" w:fill="FFC000"/>
          </w:tcPr>
          <w:p w14:paraId="0DB6F9F7" w14:textId="77777777" w:rsidR="00812100" w:rsidRDefault="00812100" w:rsidP="00293C2B">
            <w:pPr>
              <w:rPr>
                <w:rFonts w:asciiTheme="majorHAnsi" w:hAnsiTheme="majorHAnsi"/>
                <w:sz w:val="22"/>
                <w:szCs w:val="22"/>
              </w:rPr>
            </w:pPr>
          </w:p>
        </w:tc>
      </w:tr>
      <w:tr w:rsidR="00812100" w:rsidRPr="002233A7" w14:paraId="6938098B" w14:textId="77777777" w:rsidTr="008548CB">
        <w:tc>
          <w:tcPr>
            <w:tcW w:w="1702" w:type="dxa"/>
            <w:shd w:val="clear" w:color="auto" w:fill="FFC000"/>
          </w:tcPr>
          <w:p w14:paraId="7E4A0797" w14:textId="77777777" w:rsidR="00812100" w:rsidRPr="002233A7" w:rsidRDefault="00812100">
            <w:pPr>
              <w:rPr>
                <w:rFonts w:asciiTheme="majorHAnsi" w:hAnsiTheme="majorHAnsi"/>
                <w:sz w:val="22"/>
                <w:szCs w:val="22"/>
              </w:rPr>
            </w:pPr>
            <w:r>
              <w:rPr>
                <w:rFonts w:asciiTheme="majorHAnsi" w:hAnsiTheme="majorHAnsi"/>
                <w:sz w:val="22"/>
                <w:szCs w:val="22"/>
              </w:rPr>
              <w:t>21</w:t>
            </w:r>
            <w:r w:rsidRPr="00FD1FFB">
              <w:rPr>
                <w:rFonts w:asciiTheme="majorHAnsi" w:hAnsiTheme="majorHAnsi"/>
                <w:sz w:val="22"/>
                <w:szCs w:val="22"/>
                <w:vertAlign w:val="superscript"/>
              </w:rPr>
              <w:t>st</w:t>
            </w:r>
            <w:r>
              <w:rPr>
                <w:rFonts w:asciiTheme="majorHAnsi" w:hAnsiTheme="majorHAnsi"/>
                <w:sz w:val="22"/>
                <w:szCs w:val="22"/>
              </w:rPr>
              <w:t xml:space="preserve"> October</w:t>
            </w:r>
          </w:p>
        </w:tc>
        <w:tc>
          <w:tcPr>
            <w:tcW w:w="1559" w:type="dxa"/>
            <w:shd w:val="clear" w:color="auto" w:fill="FFC000"/>
          </w:tcPr>
          <w:p w14:paraId="7912167A" w14:textId="77777777" w:rsidR="00812100" w:rsidRPr="002233A7" w:rsidRDefault="00812100" w:rsidP="00D86E23">
            <w:pPr>
              <w:rPr>
                <w:rFonts w:asciiTheme="majorHAnsi" w:hAnsiTheme="majorHAnsi"/>
                <w:sz w:val="22"/>
                <w:szCs w:val="22"/>
              </w:rPr>
            </w:pPr>
            <w:r>
              <w:rPr>
                <w:rFonts w:asciiTheme="majorHAnsi" w:hAnsiTheme="majorHAnsi"/>
                <w:sz w:val="22"/>
                <w:szCs w:val="22"/>
              </w:rPr>
              <w:t xml:space="preserve">East </w:t>
            </w:r>
            <w:proofErr w:type="spellStart"/>
            <w:r>
              <w:rPr>
                <w:rFonts w:asciiTheme="majorHAnsi" w:hAnsiTheme="majorHAnsi"/>
                <w:sz w:val="22"/>
                <w:szCs w:val="22"/>
              </w:rPr>
              <w:t>Cambs</w:t>
            </w:r>
            <w:proofErr w:type="spellEnd"/>
            <w:r>
              <w:rPr>
                <w:rFonts w:asciiTheme="majorHAnsi" w:hAnsiTheme="majorHAnsi"/>
                <w:sz w:val="22"/>
                <w:szCs w:val="22"/>
              </w:rPr>
              <w:t xml:space="preserve"> schools: Ely, </w:t>
            </w:r>
            <w:proofErr w:type="spellStart"/>
            <w:r>
              <w:rPr>
                <w:rFonts w:asciiTheme="majorHAnsi" w:hAnsiTheme="majorHAnsi"/>
                <w:sz w:val="22"/>
                <w:szCs w:val="22"/>
              </w:rPr>
              <w:t>Witchford</w:t>
            </w:r>
            <w:proofErr w:type="spellEnd"/>
            <w:r>
              <w:rPr>
                <w:rFonts w:asciiTheme="majorHAnsi" w:hAnsiTheme="majorHAnsi"/>
                <w:sz w:val="22"/>
                <w:szCs w:val="22"/>
              </w:rPr>
              <w:t xml:space="preserve">, </w:t>
            </w:r>
            <w:proofErr w:type="spellStart"/>
            <w:r>
              <w:rPr>
                <w:rFonts w:asciiTheme="majorHAnsi" w:hAnsiTheme="majorHAnsi"/>
                <w:sz w:val="22"/>
                <w:szCs w:val="22"/>
              </w:rPr>
              <w:t>Soham</w:t>
            </w:r>
            <w:proofErr w:type="spellEnd"/>
            <w:r>
              <w:rPr>
                <w:rFonts w:asciiTheme="majorHAnsi" w:hAnsiTheme="majorHAnsi"/>
                <w:sz w:val="22"/>
                <w:szCs w:val="22"/>
              </w:rPr>
              <w:t xml:space="preserve"> and </w:t>
            </w:r>
            <w:proofErr w:type="spellStart"/>
            <w:r>
              <w:rPr>
                <w:rFonts w:asciiTheme="majorHAnsi" w:hAnsiTheme="majorHAnsi"/>
                <w:sz w:val="22"/>
                <w:szCs w:val="22"/>
              </w:rPr>
              <w:t>Bottisham</w:t>
            </w:r>
            <w:proofErr w:type="spellEnd"/>
          </w:p>
        </w:tc>
        <w:tc>
          <w:tcPr>
            <w:tcW w:w="10065" w:type="dxa"/>
            <w:shd w:val="clear" w:color="auto" w:fill="FFC000"/>
          </w:tcPr>
          <w:p w14:paraId="45F53271" w14:textId="739E3317" w:rsidR="00812100" w:rsidRDefault="00812100" w:rsidP="00BA5CE8">
            <w:pPr>
              <w:rPr>
                <w:rFonts w:asciiTheme="majorHAnsi" w:hAnsiTheme="majorHAnsi"/>
                <w:sz w:val="22"/>
                <w:szCs w:val="22"/>
              </w:rPr>
            </w:pPr>
            <w:r>
              <w:rPr>
                <w:rFonts w:asciiTheme="majorHAnsi" w:hAnsiTheme="majorHAnsi"/>
                <w:sz w:val="22"/>
                <w:szCs w:val="22"/>
              </w:rPr>
              <w:t>Major regional event held at Ely Cathedral for year 11 students from all the East Cambs schools as well as sixth-form students from Ely College</w:t>
            </w:r>
            <w:r w:rsidR="009756AA">
              <w:rPr>
                <w:rFonts w:asciiTheme="majorHAnsi" w:hAnsiTheme="majorHAnsi"/>
                <w:sz w:val="22"/>
                <w:szCs w:val="22"/>
              </w:rPr>
              <w:t xml:space="preserve"> and Kings School Ely</w:t>
            </w:r>
            <w:r>
              <w:rPr>
                <w:rFonts w:asciiTheme="majorHAnsi" w:hAnsiTheme="majorHAnsi"/>
                <w:sz w:val="22"/>
                <w:szCs w:val="22"/>
              </w:rPr>
              <w:t xml:space="preserve">. Employers are invited to take a stall where they can explain careers in their company or sector. </w:t>
            </w:r>
          </w:p>
        </w:tc>
        <w:tc>
          <w:tcPr>
            <w:tcW w:w="1559" w:type="dxa"/>
            <w:shd w:val="clear" w:color="auto" w:fill="FFC000"/>
          </w:tcPr>
          <w:p w14:paraId="6A9CF715" w14:textId="71030D62" w:rsidR="00812100" w:rsidRPr="002233A7" w:rsidRDefault="00812100">
            <w:pPr>
              <w:rPr>
                <w:rFonts w:asciiTheme="majorHAnsi" w:hAnsiTheme="majorHAnsi"/>
                <w:sz w:val="22"/>
                <w:szCs w:val="22"/>
              </w:rPr>
            </w:pPr>
            <w:r>
              <w:rPr>
                <w:rFonts w:asciiTheme="majorHAnsi" w:hAnsiTheme="majorHAnsi"/>
                <w:sz w:val="22"/>
                <w:szCs w:val="22"/>
              </w:rPr>
              <w:t>9-</w:t>
            </w:r>
            <w:r w:rsidR="008D5247">
              <w:rPr>
                <w:rFonts w:asciiTheme="majorHAnsi" w:hAnsiTheme="majorHAnsi"/>
                <w:sz w:val="22"/>
                <w:szCs w:val="22"/>
              </w:rPr>
              <w:t>3</w:t>
            </w:r>
          </w:p>
        </w:tc>
      </w:tr>
      <w:tr w:rsidR="00812100" w:rsidRPr="002233A7" w14:paraId="51208BF6" w14:textId="77777777" w:rsidTr="008548CB">
        <w:tc>
          <w:tcPr>
            <w:tcW w:w="1702" w:type="dxa"/>
            <w:shd w:val="clear" w:color="auto" w:fill="FFC000"/>
          </w:tcPr>
          <w:p w14:paraId="25D2FE47" w14:textId="77777777" w:rsidR="00812100" w:rsidRDefault="00812100">
            <w:pPr>
              <w:rPr>
                <w:rFonts w:asciiTheme="majorHAnsi" w:hAnsiTheme="majorHAnsi"/>
                <w:sz w:val="22"/>
                <w:szCs w:val="22"/>
              </w:rPr>
            </w:pPr>
            <w:r>
              <w:rPr>
                <w:rFonts w:asciiTheme="majorHAnsi" w:hAnsiTheme="majorHAnsi"/>
                <w:sz w:val="22"/>
                <w:szCs w:val="22"/>
              </w:rPr>
              <w:t>17</w:t>
            </w:r>
            <w:r w:rsidRPr="00C96A77">
              <w:rPr>
                <w:rFonts w:asciiTheme="majorHAnsi" w:hAnsiTheme="majorHAnsi"/>
                <w:sz w:val="22"/>
                <w:szCs w:val="22"/>
                <w:vertAlign w:val="superscript"/>
              </w:rPr>
              <w:t>th</w:t>
            </w:r>
            <w:r>
              <w:rPr>
                <w:rFonts w:asciiTheme="majorHAnsi" w:hAnsiTheme="majorHAnsi"/>
                <w:sz w:val="22"/>
                <w:szCs w:val="22"/>
              </w:rPr>
              <w:t xml:space="preserve"> November</w:t>
            </w:r>
          </w:p>
        </w:tc>
        <w:tc>
          <w:tcPr>
            <w:tcW w:w="1559" w:type="dxa"/>
            <w:shd w:val="clear" w:color="auto" w:fill="FFC000"/>
          </w:tcPr>
          <w:p w14:paraId="2A71A909" w14:textId="77777777" w:rsidR="00812100" w:rsidRDefault="00812100" w:rsidP="00D86E23">
            <w:pPr>
              <w:rPr>
                <w:rFonts w:asciiTheme="majorHAnsi" w:hAnsiTheme="majorHAnsi"/>
                <w:sz w:val="22"/>
                <w:szCs w:val="22"/>
              </w:rPr>
            </w:pPr>
            <w:r>
              <w:rPr>
                <w:rFonts w:asciiTheme="majorHAnsi" w:hAnsiTheme="majorHAnsi"/>
                <w:sz w:val="22"/>
                <w:szCs w:val="22"/>
              </w:rPr>
              <w:t>UTC</w:t>
            </w:r>
          </w:p>
        </w:tc>
        <w:tc>
          <w:tcPr>
            <w:tcW w:w="10065" w:type="dxa"/>
            <w:shd w:val="clear" w:color="auto" w:fill="FFC000"/>
          </w:tcPr>
          <w:p w14:paraId="656E7D6F" w14:textId="77777777" w:rsidR="00812100" w:rsidRDefault="00812100" w:rsidP="00BA5CE8">
            <w:pPr>
              <w:rPr>
                <w:rFonts w:asciiTheme="majorHAnsi" w:hAnsiTheme="majorHAnsi"/>
                <w:sz w:val="22"/>
                <w:szCs w:val="22"/>
              </w:rPr>
            </w:pPr>
            <w:r>
              <w:rPr>
                <w:rFonts w:asciiTheme="majorHAnsi" w:hAnsiTheme="majorHAnsi"/>
                <w:sz w:val="22"/>
                <w:szCs w:val="22"/>
              </w:rPr>
              <w:t xml:space="preserve">A maths workshop is taking place for year 11 and 13 students. Would like to find volunteers who can showcase how maths is used in different types of work. </w:t>
            </w:r>
          </w:p>
        </w:tc>
        <w:tc>
          <w:tcPr>
            <w:tcW w:w="1559" w:type="dxa"/>
            <w:shd w:val="clear" w:color="auto" w:fill="FFC000"/>
          </w:tcPr>
          <w:p w14:paraId="5ACEE9E2" w14:textId="77777777" w:rsidR="00812100" w:rsidRDefault="00812100">
            <w:pPr>
              <w:rPr>
                <w:rFonts w:asciiTheme="majorHAnsi" w:hAnsiTheme="majorHAnsi"/>
                <w:sz w:val="22"/>
                <w:szCs w:val="22"/>
              </w:rPr>
            </w:pPr>
            <w:r>
              <w:rPr>
                <w:rFonts w:asciiTheme="majorHAnsi" w:hAnsiTheme="majorHAnsi"/>
                <w:sz w:val="22"/>
                <w:szCs w:val="22"/>
              </w:rPr>
              <w:t>9:30 – 12:30</w:t>
            </w:r>
          </w:p>
        </w:tc>
      </w:tr>
      <w:tr w:rsidR="00812100" w:rsidRPr="002233A7" w14:paraId="5BFAE12D" w14:textId="77777777" w:rsidTr="00812100">
        <w:tc>
          <w:tcPr>
            <w:tcW w:w="1702" w:type="dxa"/>
          </w:tcPr>
          <w:p w14:paraId="68A64231" w14:textId="77777777" w:rsidR="00812100" w:rsidRDefault="00812100">
            <w:pPr>
              <w:rPr>
                <w:rFonts w:asciiTheme="majorHAnsi" w:hAnsiTheme="majorHAnsi"/>
                <w:sz w:val="22"/>
                <w:szCs w:val="22"/>
              </w:rPr>
            </w:pPr>
            <w:r>
              <w:rPr>
                <w:rFonts w:asciiTheme="majorHAnsi" w:hAnsiTheme="majorHAnsi"/>
                <w:sz w:val="22"/>
                <w:szCs w:val="22"/>
              </w:rPr>
              <w:t>w/c 23rd November</w:t>
            </w:r>
          </w:p>
        </w:tc>
        <w:tc>
          <w:tcPr>
            <w:tcW w:w="1559" w:type="dxa"/>
          </w:tcPr>
          <w:p w14:paraId="4D464C3C"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p>
        </w:tc>
        <w:tc>
          <w:tcPr>
            <w:tcW w:w="10065" w:type="dxa"/>
          </w:tcPr>
          <w:p w14:paraId="1CE76BFF" w14:textId="06A0CFB1" w:rsidR="00812100" w:rsidRDefault="00D634F9" w:rsidP="00F76C61">
            <w:pPr>
              <w:rPr>
                <w:rFonts w:asciiTheme="majorHAnsi" w:hAnsiTheme="majorHAnsi"/>
                <w:sz w:val="22"/>
                <w:szCs w:val="22"/>
              </w:rPr>
            </w:pPr>
            <w:r>
              <w:rPr>
                <w:rFonts w:asciiTheme="majorHAnsi" w:hAnsiTheme="majorHAnsi"/>
                <w:sz w:val="22"/>
                <w:szCs w:val="22"/>
              </w:rPr>
              <w:t>Yr. 11: Workshop with 2-3 employers. An opportunity to talk in more depth to a group of students who are curious about your sector/company.</w:t>
            </w:r>
          </w:p>
        </w:tc>
        <w:tc>
          <w:tcPr>
            <w:tcW w:w="1559" w:type="dxa"/>
          </w:tcPr>
          <w:p w14:paraId="7526D313" w14:textId="77777777" w:rsidR="00812100" w:rsidRDefault="00812100">
            <w:pPr>
              <w:rPr>
                <w:rFonts w:asciiTheme="majorHAnsi" w:hAnsiTheme="majorHAnsi"/>
                <w:sz w:val="22"/>
                <w:szCs w:val="22"/>
              </w:rPr>
            </w:pPr>
          </w:p>
        </w:tc>
      </w:tr>
      <w:tr w:rsidR="00812100" w:rsidRPr="002233A7" w14:paraId="2EF31DD6" w14:textId="77777777" w:rsidTr="008548CB">
        <w:tc>
          <w:tcPr>
            <w:tcW w:w="1702" w:type="dxa"/>
            <w:shd w:val="clear" w:color="auto" w:fill="FFC000"/>
          </w:tcPr>
          <w:p w14:paraId="429D5C15" w14:textId="77777777" w:rsidR="00812100" w:rsidRDefault="00812100">
            <w:pPr>
              <w:rPr>
                <w:rFonts w:asciiTheme="majorHAnsi" w:hAnsiTheme="majorHAnsi"/>
                <w:sz w:val="22"/>
                <w:szCs w:val="22"/>
              </w:rPr>
            </w:pPr>
            <w:r>
              <w:rPr>
                <w:rFonts w:asciiTheme="majorHAnsi" w:hAnsiTheme="majorHAnsi"/>
                <w:sz w:val="22"/>
                <w:szCs w:val="22"/>
              </w:rPr>
              <w:t>w/c 23rd November</w:t>
            </w:r>
          </w:p>
        </w:tc>
        <w:tc>
          <w:tcPr>
            <w:tcW w:w="1559" w:type="dxa"/>
            <w:shd w:val="clear" w:color="auto" w:fill="FFC000"/>
          </w:tcPr>
          <w:p w14:paraId="29E25837"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p>
        </w:tc>
        <w:tc>
          <w:tcPr>
            <w:tcW w:w="10065" w:type="dxa"/>
            <w:shd w:val="clear" w:color="auto" w:fill="FFC000"/>
          </w:tcPr>
          <w:p w14:paraId="6B5EED80" w14:textId="77777777"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11: Mock Interviews to prepare students for their Post 16 Interviews and first job Interviews</w:t>
            </w:r>
          </w:p>
        </w:tc>
        <w:tc>
          <w:tcPr>
            <w:tcW w:w="1559" w:type="dxa"/>
            <w:shd w:val="clear" w:color="auto" w:fill="FFC000"/>
          </w:tcPr>
          <w:p w14:paraId="33CA3831" w14:textId="77777777" w:rsidR="00812100" w:rsidRDefault="00812100">
            <w:pPr>
              <w:rPr>
                <w:rFonts w:asciiTheme="majorHAnsi" w:hAnsiTheme="majorHAnsi"/>
                <w:sz w:val="22"/>
                <w:szCs w:val="22"/>
              </w:rPr>
            </w:pPr>
          </w:p>
        </w:tc>
      </w:tr>
      <w:tr w:rsidR="00812100" w:rsidRPr="002233A7" w14:paraId="0F4B9C55" w14:textId="77777777" w:rsidTr="008548CB">
        <w:tc>
          <w:tcPr>
            <w:tcW w:w="1702" w:type="dxa"/>
            <w:shd w:val="clear" w:color="auto" w:fill="FFC000"/>
          </w:tcPr>
          <w:p w14:paraId="2F1AA956" w14:textId="62B911DD" w:rsidR="00812100" w:rsidRDefault="00812100">
            <w:pPr>
              <w:rPr>
                <w:rFonts w:asciiTheme="majorHAnsi" w:hAnsiTheme="majorHAnsi"/>
                <w:sz w:val="22"/>
                <w:szCs w:val="22"/>
              </w:rPr>
            </w:pPr>
            <w:r>
              <w:rPr>
                <w:rFonts w:asciiTheme="majorHAnsi" w:hAnsiTheme="majorHAnsi"/>
                <w:sz w:val="22"/>
                <w:szCs w:val="22"/>
              </w:rPr>
              <w:t>1/12</w:t>
            </w:r>
          </w:p>
        </w:tc>
        <w:tc>
          <w:tcPr>
            <w:tcW w:w="1559" w:type="dxa"/>
            <w:shd w:val="clear" w:color="auto" w:fill="FFC000"/>
          </w:tcPr>
          <w:p w14:paraId="2CDF15CB" w14:textId="70EF32D5" w:rsidR="00812100" w:rsidRDefault="00812100" w:rsidP="00D86E23">
            <w:pPr>
              <w:rPr>
                <w:rFonts w:asciiTheme="majorHAnsi" w:hAnsiTheme="majorHAnsi"/>
                <w:sz w:val="22"/>
                <w:szCs w:val="22"/>
              </w:rPr>
            </w:pPr>
            <w:proofErr w:type="spellStart"/>
            <w:r>
              <w:rPr>
                <w:rFonts w:asciiTheme="majorHAnsi" w:hAnsiTheme="majorHAnsi"/>
                <w:sz w:val="22"/>
                <w:szCs w:val="22"/>
              </w:rPr>
              <w:t>Sawston</w:t>
            </w:r>
            <w:proofErr w:type="spellEnd"/>
          </w:p>
        </w:tc>
        <w:tc>
          <w:tcPr>
            <w:tcW w:w="10065" w:type="dxa"/>
            <w:shd w:val="clear" w:color="auto" w:fill="FFC000"/>
          </w:tcPr>
          <w:p w14:paraId="0553E684" w14:textId="60C6C24D"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8: What’s My Line</w:t>
            </w:r>
            <w:proofErr w:type="gramStart"/>
            <w:r>
              <w:rPr>
                <w:rFonts w:asciiTheme="majorHAnsi" w:hAnsiTheme="majorHAnsi"/>
                <w:sz w:val="22"/>
                <w:szCs w:val="22"/>
              </w:rPr>
              <w:t>?</w:t>
            </w:r>
            <w:r w:rsidR="00601F31">
              <w:rPr>
                <w:rFonts w:asciiTheme="majorHAnsi" w:hAnsiTheme="majorHAnsi"/>
                <w:sz w:val="22"/>
                <w:szCs w:val="22"/>
              </w:rPr>
              <w:t xml:space="preserve"> ?</w:t>
            </w:r>
            <w:proofErr w:type="gramEnd"/>
            <w:r w:rsidR="00601F31">
              <w:rPr>
                <w:rFonts w:asciiTheme="majorHAnsi" w:hAnsiTheme="majorHAnsi"/>
                <w:sz w:val="22"/>
                <w:szCs w:val="22"/>
              </w:rPr>
              <w:t>: Introduction to careers. Students ask questions to guess your profession. Afterwards you will talk about your career</w:t>
            </w:r>
          </w:p>
        </w:tc>
        <w:tc>
          <w:tcPr>
            <w:tcW w:w="1559" w:type="dxa"/>
            <w:shd w:val="clear" w:color="auto" w:fill="FFC000"/>
          </w:tcPr>
          <w:p w14:paraId="7EBEFA4A" w14:textId="77777777" w:rsidR="00812100" w:rsidRDefault="00812100">
            <w:pPr>
              <w:rPr>
                <w:rFonts w:asciiTheme="majorHAnsi" w:hAnsiTheme="majorHAnsi"/>
                <w:sz w:val="22"/>
                <w:szCs w:val="22"/>
              </w:rPr>
            </w:pPr>
          </w:p>
        </w:tc>
      </w:tr>
      <w:tr w:rsidR="00812100" w:rsidRPr="002233A7" w14:paraId="4404724A" w14:textId="77777777" w:rsidTr="008548CB">
        <w:tc>
          <w:tcPr>
            <w:tcW w:w="1702" w:type="dxa"/>
            <w:shd w:val="clear" w:color="auto" w:fill="FFC000"/>
          </w:tcPr>
          <w:p w14:paraId="3FCC684B" w14:textId="77777777" w:rsidR="00812100" w:rsidRDefault="00812100">
            <w:pPr>
              <w:rPr>
                <w:rFonts w:asciiTheme="majorHAnsi" w:hAnsiTheme="majorHAnsi"/>
                <w:sz w:val="22"/>
                <w:szCs w:val="22"/>
              </w:rPr>
            </w:pPr>
            <w:r>
              <w:rPr>
                <w:rFonts w:asciiTheme="majorHAnsi" w:hAnsiTheme="majorHAnsi"/>
                <w:sz w:val="22"/>
                <w:szCs w:val="22"/>
              </w:rPr>
              <w:t>w/c 7/12</w:t>
            </w:r>
          </w:p>
        </w:tc>
        <w:tc>
          <w:tcPr>
            <w:tcW w:w="1559" w:type="dxa"/>
            <w:shd w:val="clear" w:color="auto" w:fill="FFC000"/>
          </w:tcPr>
          <w:p w14:paraId="1FC9DF03"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p>
        </w:tc>
        <w:tc>
          <w:tcPr>
            <w:tcW w:w="10065" w:type="dxa"/>
            <w:shd w:val="clear" w:color="auto" w:fill="FFC000"/>
          </w:tcPr>
          <w:p w14:paraId="1E7D40CC" w14:textId="77777777"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9: What’s my Line</w:t>
            </w:r>
            <w:proofErr w:type="gramStart"/>
            <w:r>
              <w:rPr>
                <w:rFonts w:asciiTheme="majorHAnsi" w:hAnsiTheme="majorHAnsi"/>
                <w:sz w:val="22"/>
                <w:szCs w:val="22"/>
              </w:rPr>
              <w:t>?:</w:t>
            </w:r>
            <w:proofErr w:type="gramEnd"/>
            <w:r>
              <w:rPr>
                <w:rFonts w:asciiTheme="majorHAnsi" w:hAnsiTheme="majorHAnsi"/>
                <w:sz w:val="22"/>
                <w:szCs w:val="22"/>
              </w:rPr>
              <w:t xml:space="preserve"> Introduction to careers. Students ask questions to guess your profession. Afterwards you will talk about your career. </w:t>
            </w:r>
          </w:p>
        </w:tc>
        <w:tc>
          <w:tcPr>
            <w:tcW w:w="1559" w:type="dxa"/>
            <w:shd w:val="clear" w:color="auto" w:fill="FFC000"/>
          </w:tcPr>
          <w:p w14:paraId="462B8942" w14:textId="77777777" w:rsidR="00812100" w:rsidRDefault="00812100">
            <w:pPr>
              <w:rPr>
                <w:rFonts w:asciiTheme="majorHAnsi" w:hAnsiTheme="majorHAnsi"/>
                <w:sz w:val="22"/>
                <w:szCs w:val="22"/>
              </w:rPr>
            </w:pPr>
          </w:p>
        </w:tc>
      </w:tr>
      <w:tr w:rsidR="00812100" w:rsidRPr="002233A7" w14:paraId="0D0E53DB" w14:textId="77777777" w:rsidTr="008548CB">
        <w:tc>
          <w:tcPr>
            <w:tcW w:w="1702" w:type="dxa"/>
            <w:shd w:val="clear" w:color="auto" w:fill="FFC000"/>
          </w:tcPr>
          <w:p w14:paraId="79A16176" w14:textId="77777777" w:rsidR="00812100" w:rsidRDefault="00812100">
            <w:pPr>
              <w:rPr>
                <w:rFonts w:asciiTheme="majorHAnsi" w:hAnsiTheme="majorHAnsi"/>
                <w:sz w:val="22"/>
                <w:szCs w:val="22"/>
              </w:rPr>
            </w:pPr>
            <w:r>
              <w:rPr>
                <w:rFonts w:asciiTheme="majorHAnsi" w:hAnsiTheme="majorHAnsi"/>
                <w:sz w:val="22"/>
                <w:szCs w:val="22"/>
              </w:rPr>
              <w:t>15</w:t>
            </w:r>
            <w:r w:rsidRPr="00C96A77">
              <w:rPr>
                <w:rFonts w:asciiTheme="majorHAnsi" w:hAnsiTheme="majorHAnsi"/>
                <w:sz w:val="22"/>
                <w:szCs w:val="22"/>
                <w:vertAlign w:val="superscript"/>
              </w:rPr>
              <w:t>th</w:t>
            </w:r>
            <w:r>
              <w:rPr>
                <w:rFonts w:asciiTheme="majorHAnsi" w:hAnsiTheme="majorHAnsi"/>
                <w:sz w:val="22"/>
                <w:szCs w:val="22"/>
              </w:rPr>
              <w:t xml:space="preserve"> December 2015</w:t>
            </w:r>
          </w:p>
        </w:tc>
        <w:tc>
          <w:tcPr>
            <w:tcW w:w="1559" w:type="dxa"/>
            <w:shd w:val="clear" w:color="auto" w:fill="FFC000"/>
          </w:tcPr>
          <w:p w14:paraId="3F24F13D" w14:textId="77777777" w:rsidR="00812100" w:rsidRDefault="00812100" w:rsidP="00D86E23">
            <w:pPr>
              <w:rPr>
                <w:rFonts w:asciiTheme="majorHAnsi" w:hAnsiTheme="majorHAnsi"/>
                <w:sz w:val="22"/>
                <w:szCs w:val="22"/>
              </w:rPr>
            </w:pPr>
            <w:r>
              <w:rPr>
                <w:rFonts w:asciiTheme="majorHAnsi" w:hAnsiTheme="majorHAnsi"/>
                <w:sz w:val="22"/>
                <w:szCs w:val="22"/>
              </w:rPr>
              <w:t>UTC</w:t>
            </w:r>
          </w:p>
        </w:tc>
        <w:tc>
          <w:tcPr>
            <w:tcW w:w="10065" w:type="dxa"/>
            <w:shd w:val="clear" w:color="auto" w:fill="FFC000"/>
          </w:tcPr>
          <w:p w14:paraId="0747974B" w14:textId="6027D76B" w:rsidR="00812100" w:rsidRDefault="00180C12" w:rsidP="00180C12">
            <w:pPr>
              <w:rPr>
                <w:rFonts w:asciiTheme="majorHAnsi" w:hAnsiTheme="majorHAnsi"/>
                <w:sz w:val="22"/>
                <w:szCs w:val="22"/>
              </w:rPr>
            </w:pPr>
            <w:r>
              <w:rPr>
                <w:rFonts w:asciiTheme="majorHAnsi" w:hAnsiTheme="majorHAnsi"/>
                <w:sz w:val="22"/>
                <w:szCs w:val="22"/>
              </w:rPr>
              <w:t>Introduction to careers in Science, including environmental science,</w:t>
            </w:r>
            <w:r w:rsidR="00812100">
              <w:rPr>
                <w:rFonts w:asciiTheme="majorHAnsi" w:hAnsiTheme="majorHAnsi"/>
                <w:sz w:val="22"/>
                <w:szCs w:val="22"/>
              </w:rPr>
              <w:t xml:space="preserve"> for year</w:t>
            </w:r>
            <w:r>
              <w:rPr>
                <w:rFonts w:asciiTheme="majorHAnsi" w:hAnsiTheme="majorHAnsi"/>
                <w:sz w:val="22"/>
                <w:szCs w:val="22"/>
              </w:rPr>
              <w:t>s</w:t>
            </w:r>
            <w:r w:rsidR="00812100">
              <w:rPr>
                <w:rFonts w:asciiTheme="majorHAnsi" w:hAnsiTheme="majorHAnsi"/>
                <w:sz w:val="22"/>
                <w:szCs w:val="22"/>
              </w:rPr>
              <w:t xml:space="preserve"> 11 and 13. Would like to find people who can help with workshops </w:t>
            </w:r>
            <w:r>
              <w:rPr>
                <w:rFonts w:asciiTheme="majorHAnsi" w:hAnsiTheme="majorHAnsi"/>
                <w:sz w:val="22"/>
                <w:szCs w:val="22"/>
              </w:rPr>
              <w:t>covering</w:t>
            </w:r>
            <w:r w:rsidR="00812100">
              <w:rPr>
                <w:rFonts w:asciiTheme="majorHAnsi" w:hAnsiTheme="majorHAnsi"/>
                <w:sz w:val="22"/>
                <w:szCs w:val="22"/>
              </w:rPr>
              <w:t xml:space="preserve"> different careers in science.</w:t>
            </w:r>
          </w:p>
        </w:tc>
        <w:tc>
          <w:tcPr>
            <w:tcW w:w="1559" w:type="dxa"/>
            <w:shd w:val="clear" w:color="auto" w:fill="FFC000"/>
          </w:tcPr>
          <w:p w14:paraId="6083BB76" w14:textId="77777777" w:rsidR="00812100" w:rsidRDefault="00812100">
            <w:pPr>
              <w:rPr>
                <w:rFonts w:asciiTheme="majorHAnsi" w:hAnsiTheme="majorHAnsi"/>
                <w:sz w:val="22"/>
                <w:szCs w:val="22"/>
              </w:rPr>
            </w:pPr>
            <w:r>
              <w:rPr>
                <w:rFonts w:asciiTheme="majorHAnsi" w:hAnsiTheme="majorHAnsi"/>
                <w:sz w:val="22"/>
                <w:szCs w:val="22"/>
              </w:rPr>
              <w:t>9:30 – 12:30</w:t>
            </w:r>
          </w:p>
        </w:tc>
      </w:tr>
      <w:tr w:rsidR="000A07AD" w:rsidRPr="002233A7" w14:paraId="50447BE4" w14:textId="77777777" w:rsidTr="008548CB">
        <w:tc>
          <w:tcPr>
            <w:tcW w:w="1702" w:type="dxa"/>
            <w:shd w:val="clear" w:color="auto" w:fill="FFC000"/>
          </w:tcPr>
          <w:p w14:paraId="4D29D779" w14:textId="4EBFC04B" w:rsidR="000A07AD" w:rsidRDefault="000A07AD">
            <w:pPr>
              <w:rPr>
                <w:rFonts w:asciiTheme="majorHAnsi" w:hAnsiTheme="majorHAnsi"/>
                <w:sz w:val="22"/>
                <w:szCs w:val="22"/>
              </w:rPr>
            </w:pPr>
            <w:r>
              <w:rPr>
                <w:rFonts w:asciiTheme="majorHAnsi" w:hAnsiTheme="majorHAnsi"/>
                <w:sz w:val="22"/>
                <w:szCs w:val="22"/>
              </w:rPr>
              <w:lastRenderedPageBreak/>
              <w:t>7</w:t>
            </w:r>
            <w:r w:rsidRPr="000A07AD">
              <w:rPr>
                <w:rFonts w:asciiTheme="majorHAnsi" w:hAnsiTheme="majorHAnsi"/>
                <w:sz w:val="22"/>
                <w:szCs w:val="22"/>
                <w:vertAlign w:val="superscript"/>
              </w:rPr>
              <w:t>th</w:t>
            </w:r>
            <w:r>
              <w:rPr>
                <w:rFonts w:asciiTheme="majorHAnsi" w:hAnsiTheme="majorHAnsi"/>
                <w:sz w:val="22"/>
                <w:szCs w:val="22"/>
              </w:rPr>
              <w:t xml:space="preserve"> January</w:t>
            </w:r>
          </w:p>
        </w:tc>
        <w:tc>
          <w:tcPr>
            <w:tcW w:w="1559" w:type="dxa"/>
            <w:shd w:val="clear" w:color="auto" w:fill="FFC000"/>
          </w:tcPr>
          <w:p w14:paraId="593C27E1" w14:textId="20FFB5BE" w:rsidR="000A07AD" w:rsidRDefault="000A07AD" w:rsidP="00D86E23">
            <w:pPr>
              <w:rPr>
                <w:rFonts w:asciiTheme="majorHAnsi" w:hAnsiTheme="majorHAnsi"/>
                <w:sz w:val="22"/>
                <w:szCs w:val="22"/>
              </w:rPr>
            </w:pPr>
            <w:r>
              <w:rPr>
                <w:rFonts w:asciiTheme="majorHAnsi" w:hAnsiTheme="majorHAnsi"/>
                <w:sz w:val="22"/>
                <w:szCs w:val="22"/>
              </w:rPr>
              <w:t>St Mary’s</w:t>
            </w:r>
          </w:p>
        </w:tc>
        <w:tc>
          <w:tcPr>
            <w:tcW w:w="10065" w:type="dxa"/>
            <w:shd w:val="clear" w:color="auto" w:fill="FFC000"/>
          </w:tcPr>
          <w:p w14:paraId="73D2C44B" w14:textId="0CEBFAFD" w:rsidR="000A07AD" w:rsidRDefault="000A07AD" w:rsidP="00F76C61">
            <w:pPr>
              <w:rPr>
                <w:rFonts w:asciiTheme="majorHAnsi" w:hAnsiTheme="majorHAnsi"/>
                <w:sz w:val="22"/>
                <w:szCs w:val="22"/>
              </w:rPr>
            </w:pPr>
            <w:r>
              <w:rPr>
                <w:rFonts w:asciiTheme="majorHAnsi" w:hAnsiTheme="majorHAnsi"/>
                <w:sz w:val="22"/>
                <w:szCs w:val="22"/>
              </w:rPr>
              <w:t>A full day dedicated to employment. We are looking for volunteers who can help with c.v. writing workshops, mock interviewing, introduction to psychometric testing, plus a careers fair including a panel discussion on apprenticeships.</w:t>
            </w:r>
          </w:p>
        </w:tc>
        <w:tc>
          <w:tcPr>
            <w:tcW w:w="1559" w:type="dxa"/>
            <w:shd w:val="clear" w:color="auto" w:fill="FFC000"/>
          </w:tcPr>
          <w:p w14:paraId="77C15E1D" w14:textId="77777777" w:rsidR="000A07AD" w:rsidRDefault="000A07AD">
            <w:pPr>
              <w:rPr>
                <w:rFonts w:asciiTheme="majorHAnsi" w:hAnsiTheme="majorHAnsi"/>
                <w:sz w:val="22"/>
                <w:szCs w:val="22"/>
              </w:rPr>
            </w:pPr>
          </w:p>
        </w:tc>
      </w:tr>
      <w:tr w:rsidR="00812100" w:rsidRPr="002233A7" w14:paraId="5A0FE509" w14:textId="77777777" w:rsidTr="00812100">
        <w:tc>
          <w:tcPr>
            <w:tcW w:w="1702" w:type="dxa"/>
          </w:tcPr>
          <w:p w14:paraId="38086AE2" w14:textId="58AD93F6" w:rsidR="00812100" w:rsidRDefault="00812100">
            <w:pPr>
              <w:rPr>
                <w:rFonts w:asciiTheme="majorHAnsi" w:hAnsiTheme="majorHAnsi"/>
                <w:sz w:val="22"/>
                <w:szCs w:val="22"/>
              </w:rPr>
            </w:pPr>
            <w:r>
              <w:rPr>
                <w:rFonts w:asciiTheme="majorHAnsi" w:hAnsiTheme="majorHAnsi"/>
                <w:sz w:val="22"/>
                <w:szCs w:val="22"/>
              </w:rPr>
              <w:t>1</w:t>
            </w:r>
            <w:r w:rsidRPr="00657416">
              <w:rPr>
                <w:rFonts w:asciiTheme="majorHAnsi" w:hAnsiTheme="majorHAnsi"/>
                <w:sz w:val="22"/>
                <w:szCs w:val="22"/>
                <w:vertAlign w:val="superscript"/>
              </w:rPr>
              <w:t>st</w:t>
            </w:r>
            <w:r>
              <w:rPr>
                <w:rFonts w:asciiTheme="majorHAnsi" w:hAnsiTheme="majorHAnsi"/>
                <w:sz w:val="22"/>
                <w:szCs w:val="22"/>
              </w:rPr>
              <w:t xml:space="preserve"> Feb</w:t>
            </w:r>
          </w:p>
        </w:tc>
        <w:tc>
          <w:tcPr>
            <w:tcW w:w="1559" w:type="dxa"/>
          </w:tcPr>
          <w:p w14:paraId="35F93E83" w14:textId="16123B95" w:rsidR="00812100" w:rsidRDefault="00812100" w:rsidP="00D86E23">
            <w:pPr>
              <w:rPr>
                <w:rFonts w:asciiTheme="majorHAnsi" w:hAnsiTheme="majorHAnsi"/>
                <w:sz w:val="22"/>
                <w:szCs w:val="22"/>
              </w:rPr>
            </w:pPr>
            <w:proofErr w:type="spellStart"/>
            <w:r>
              <w:rPr>
                <w:rFonts w:asciiTheme="majorHAnsi" w:hAnsiTheme="majorHAnsi"/>
                <w:sz w:val="22"/>
                <w:szCs w:val="22"/>
              </w:rPr>
              <w:t>Sawston</w:t>
            </w:r>
            <w:proofErr w:type="spellEnd"/>
          </w:p>
        </w:tc>
        <w:tc>
          <w:tcPr>
            <w:tcW w:w="10065" w:type="dxa"/>
          </w:tcPr>
          <w:p w14:paraId="35DFFC56" w14:textId="78B88AA0"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11: Mock interviews</w:t>
            </w:r>
          </w:p>
        </w:tc>
        <w:tc>
          <w:tcPr>
            <w:tcW w:w="1559" w:type="dxa"/>
          </w:tcPr>
          <w:p w14:paraId="6CE0336D" w14:textId="5484763B" w:rsidR="00812100" w:rsidRDefault="00812100">
            <w:pPr>
              <w:rPr>
                <w:rFonts w:asciiTheme="majorHAnsi" w:hAnsiTheme="majorHAnsi"/>
                <w:sz w:val="22"/>
                <w:szCs w:val="22"/>
              </w:rPr>
            </w:pPr>
            <w:r>
              <w:rPr>
                <w:rFonts w:asciiTheme="majorHAnsi" w:hAnsiTheme="majorHAnsi"/>
                <w:sz w:val="22"/>
                <w:szCs w:val="22"/>
              </w:rPr>
              <w:t>9.50-12.10</w:t>
            </w:r>
          </w:p>
        </w:tc>
      </w:tr>
      <w:tr w:rsidR="00812100" w:rsidRPr="002233A7" w14:paraId="05664082" w14:textId="77777777" w:rsidTr="00812100">
        <w:tc>
          <w:tcPr>
            <w:tcW w:w="1702" w:type="dxa"/>
          </w:tcPr>
          <w:p w14:paraId="0D518A16" w14:textId="77777777" w:rsidR="00812100" w:rsidRDefault="00812100">
            <w:pPr>
              <w:rPr>
                <w:rFonts w:asciiTheme="majorHAnsi" w:hAnsiTheme="majorHAnsi"/>
                <w:sz w:val="22"/>
                <w:szCs w:val="22"/>
              </w:rPr>
            </w:pPr>
            <w:r>
              <w:rPr>
                <w:rFonts w:asciiTheme="majorHAnsi" w:hAnsiTheme="majorHAnsi"/>
                <w:sz w:val="22"/>
                <w:szCs w:val="22"/>
              </w:rPr>
              <w:t>w/c  8</w:t>
            </w:r>
            <w:r w:rsidRPr="009C3C2C">
              <w:rPr>
                <w:rFonts w:asciiTheme="majorHAnsi" w:hAnsiTheme="majorHAnsi"/>
                <w:sz w:val="22"/>
                <w:szCs w:val="22"/>
                <w:vertAlign w:val="superscript"/>
              </w:rPr>
              <w:t>th</w:t>
            </w:r>
            <w:r>
              <w:rPr>
                <w:rFonts w:asciiTheme="majorHAnsi" w:hAnsiTheme="majorHAnsi"/>
                <w:sz w:val="22"/>
                <w:szCs w:val="22"/>
              </w:rPr>
              <w:t xml:space="preserve">  February</w:t>
            </w:r>
          </w:p>
        </w:tc>
        <w:tc>
          <w:tcPr>
            <w:tcW w:w="1559" w:type="dxa"/>
          </w:tcPr>
          <w:p w14:paraId="0C2B358D"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p>
        </w:tc>
        <w:tc>
          <w:tcPr>
            <w:tcW w:w="10065" w:type="dxa"/>
          </w:tcPr>
          <w:p w14:paraId="70B2279B" w14:textId="77777777"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7: Careers Fair Scavenger Hunt</w:t>
            </w:r>
          </w:p>
        </w:tc>
        <w:tc>
          <w:tcPr>
            <w:tcW w:w="1559" w:type="dxa"/>
          </w:tcPr>
          <w:p w14:paraId="7DA646C9" w14:textId="77777777" w:rsidR="00812100" w:rsidRDefault="00812100">
            <w:pPr>
              <w:rPr>
                <w:rFonts w:asciiTheme="majorHAnsi" w:hAnsiTheme="majorHAnsi"/>
                <w:sz w:val="22"/>
                <w:szCs w:val="22"/>
              </w:rPr>
            </w:pPr>
          </w:p>
        </w:tc>
      </w:tr>
      <w:tr w:rsidR="00812100" w:rsidRPr="002233A7" w14:paraId="7A7285B3" w14:textId="77777777" w:rsidTr="00812100">
        <w:tc>
          <w:tcPr>
            <w:tcW w:w="1702" w:type="dxa"/>
          </w:tcPr>
          <w:p w14:paraId="2F29103C" w14:textId="4EC6A87D" w:rsidR="00812100" w:rsidRDefault="00812100">
            <w:pPr>
              <w:rPr>
                <w:rFonts w:asciiTheme="majorHAnsi" w:hAnsiTheme="majorHAnsi"/>
                <w:sz w:val="22"/>
                <w:szCs w:val="22"/>
              </w:rPr>
            </w:pPr>
            <w:r>
              <w:rPr>
                <w:rFonts w:asciiTheme="majorHAnsi" w:hAnsiTheme="majorHAnsi"/>
                <w:sz w:val="22"/>
                <w:szCs w:val="22"/>
              </w:rPr>
              <w:t>22</w:t>
            </w:r>
            <w:r w:rsidRPr="00657416">
              <w:rPr>
                <w:rFonts w:asciiTheme="majorHAnsi" w:hAnsiTheme="majorHAnsi"/>
                <w:sz w:val="22"/>
                <w:szCs w:val="22"/>
                <w:vertAlign w:val="superscript"/>
              </w:rPr>
              <w:t>nd</w:t>
            </w:r>
            <w:r>
              <w:rPr>
                <w:rFonts w:asciiTheme="majorHAnsi" w:hAnsiTheme="majorHAnsi"/>
                <w:sz w:val="22"/>
                <w:szCs w:val="22"/>
              </w:rPr>
              <w:t xml:space="preserve"> Feb</w:t>
            </w:r>
          </w:p>
        </w:tc>
        <w:tc>
          <w:tcPr>
            <w:tcW w:w="1559" w:type="dxa"/>
          </w:tcPr>
          <w:p w14:paraId="55609115" w14:textId="2E3D7C07" w:rsidR="00812100" w:rsidRDefault="00812100" w:rsidP="00D86E23">
            <w:pPr>
              <w:rPr>
                <w:rFonts w:asciiTheme="majorHAnsi" w:hAnsiTheme="majorHAnsi"/>
                <w:sz w:val="22"/>
                <w:szCs w:val="22"/>
              </w:rPr>
            </w:pPr>
            <w:proofErr w:type="spellStart"/>
            <w:r>
              <w:rPr>
                <w:rFonts w:asciiTheme="majorHAnsi" w:hAnsiTheme="majorHAnsi"/>
                <w:sz w:val="22"/>
                <w:szCs w:val="22"/>
              </w:rPr>
              <w:t>Sawston</w:t>
            </w:r>
            <w:proofErr w:type="spellEnd"/>
          </w:p>
        </w:tc>
        <w:tc>
          <w:tcPr>
            <w:tcW w:w="10065" w:type="dxa"/>
          </w:tcPr>
          <w:p w14:paraId="74AAB0D0" w14:textId="01959317" w:rsidR="00812100" w:rsidRDefault="00812100" w:rsidP="00BA5CE8">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11 Careers Fair</w:t>
            </w:r>
          </w:p>
        </w:tc>
        <w:tc>
          <w:tcPr>
            <w:tcW w:w="1559" w:type="dxa"/>
          </w:tcPr>
          <w:p w14:paraId="534E01C4" w14:textId="62388B1B" w:rsidR="00812100" w:rsidRDefault="00812100">
            <w:pPr>
              <w:rPr>
                <w:rFonts w:asciiTheme="majorHAnsi" w:hAnsiTheme="majorHAnsi"/>
                <w:sz w:val="22"/>
                <w:szCs w:val="22"/>
              </w:rPr>
            </w:pPr>
            <w:r>
              <w:rPr>
                <w:rFonts w:asciiTheme="majorHAnsi" w:hAnsiTheme="majorHAnsi"/>
                <w:sz w:val="22"/>
                <w:szCs w:val="22"/>
              </w:rPr>
              <w:t>9.50-12.10</w:t>
            </w:r>
          </w:p>
        </w:tc>
      </w:tr>
      <w:tr w:rsidR="00812100" w:rsidRPr="002233A7" w14:paraId="0AA4CAC4" w14:textId="77777777" w:rsidTr="00812100">
        <w:tc>
          <w:tcPr>
            <w:tcW w:w="1702" w:type="dxa"/>
          </w:tcPr>
          <w:p w14:paraId="3EC565DC" w14:textId="77777777" w:rsidR="00812100" w:rsidRDefault="00812100">
            <w:pPr>
              <w:rPr>
                <w:rFonts w:asciiTheme="majorHAnsi" w:hAnsiTheme="majorHAnsi"/>
                <w:sz w:val="22"/>
                <w:szCs w:val="22"/>
              </w:rPr>
            </w:pPr>
            <w:r>
              <w:rPr>
                <w:rFonts w:asciiTheme="majorHAnsi" w:hAnsiTheme="majorHAnsi"/>
                <w:sz w:val="22"/>
                <w:szCs w:val="22"/>
              </w:rPr>
              <w:t>13</w:t>
            </w:r>
            <w:r w:rsidRPr="009C3C2C">
              <w:rPr>
                <w:rFonts w:asciiTheme="majorHAnsi" w:hAnsiTheme="majorHAnsi"/>
                <w:sz w:val="22"/>
                <w:szCs w:val="22"/>
                <w:vertAlign w:val="superscript"/>
              </w:rPr>
              <w:t>th</w:t>
            </w:r>
            <w:r>
              <w:rPr>
                <w:rFonts w:asciiTheme="majorHAnsi" w:hAnsiTheme="majorHAnsi"/>
                <w:sz w:val="22"/>
                <w:szCs w:val="22"/>
              </w:rPr>
              <w:t xml:space="preserve"> April</w:t>
            </w:r>
          </w:p>
        </w:tc>
        <w:tc>
          <w:tcPr>
            <w:tcW w:w="1559" w:type="dxa"/>
          </w:tcPr>
          <w:p w14:paraId="35E19053"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p>
        </w:tc>
        <w:tc>
          <w:tcPr>
            <w:tcW w:w="10065" w:type="dxa"/>
          </w:tcPr>
          <w:p w14:paraId="296A8D1B" w14:textId="77777777" w:rsidR="00812100" w:rsidRDefault="00812100" w:rsidP="00BA5CE8">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10: Careers Carousel: Students learn about your career in 30 minutes workshops. They will be allowed to pre-select 2 employers and 2 will be allocated. This allows them to learn about those they are interested in and also learn about an option they might not have considered. </w:t>
            </w:r>
          </w:p>
        </w:tc>
        <w:tc>
          <w:tcPr>
            <w:tcW w:w="1559" w:type="dxa"/>
          </w:tcPr>
          <w:p w14:paraId="77B40D30" w14:textId="77777777" w:rsidR="00812100" w:rsidRDefault="00812100">
            <w:pPr>
              <w:rPr>
                <w:rFonts w:asciiTheme="majorHAnsi" w:hAnsiTheme="majorHAnsi"/>
                <w:sz w:val="22"/>
                <w:szCs w:val="22"/>
              </w:rPr>
            </w:pPr>
          </w:p>
        </w:tc>
      </w:tr>
      <w:tr w:rsidR="00812100" w:rsidRPr="002233A7" w14:paraId="4CAF14B5" w14:textId="77777777" w:rsidTr="00812100">
        <w:tc>
          <w:tcPr>
            <w:tcW w:w="1702" w:type="dxa"/>
          </w:tcPr>
          <w:p w14:paraId="3BDCD3A7" w14:textId="499210A2" w:rsidR="00812100" w:rsidRDefault="00812100">
            <w:pPr>
              <w:rPr>
                <w:rFonts w:asciiTheme="majorHAnsi" w:hAnsiTheme="majorHAnsi"/>
                <w:sz w:val="22"/>
                <w:szCs w:val="22"/>
              </w:rPr>
            </w:pPr>
            <w:r>
              <w:rPr>
                <w:rFonts w:asciiTheme="majorHAnsi" w:hAnsiTheme="majorHAnsi"/>
                <w:sz w:val="22"/>
                <w:szCs w:val="22"/>
              </w:rPr>
              <w:t>1</w:t>
            </w:r>
            <w:r w:rsidRPr="00657416">
              <w:rPr>
                <w:rFonts w:asciiTheme="majorHAnsi" w:hAnsiTheme="majorHAnsi"/>
                <w:sz w:val="22"/>
                <w:szCs w:val="22"/>
                <w:vertAlign w:val="superscript"/>
              </w:rPr>
              <w:t>st</w:t>
            </w:r>
            <w:r>
              <w:rPr>
                <w:rFonts w:asciiTheme="majorHAnsi" w:hAnsiTheme="majorHAnsi"/>
                <w:sz w:val="22"/>
                <w:szCs w:val="22"/>
              </w:rPr>
              <w:t xml:space="preserve"> week June</w:t>
            </w:r>
          </w:p>
        </w:tc>
        <w:tc>
          <w:tcPr>
            <w:tcW w:w="1559" w:type="dxa"/>
          </w:tcPr>
          <w:p w14:paraId="21B07E25" w14:textId="0394F9B0" w:rsidR="00812100" w:rsidRDefault="00812100" w:rsidP="00D86E23">
            <w:pPr>
              <w:rPr>
                <w:rFonts w:asciiTheme="majorHAnsi" w:hAnsiTheme="majorHAnsi"/>
                <w:sz w:val="22"/>
                <w:szCs w:val="22"/>
              </w:rPr>
            </w:pPr>
            <w:r>
              <w:rPr>
                <w:rFonts w:asciiTheme="majorHAnsi" w:hAnsiTheme="majorHAnsi"/>
                <w:sz w:val="22"/>
                <w:szCs w:val="22"/>
              </w:rPr>
              <w:t>Linton</w:t>
            </w:r>
          </w:p>
        </w:tc>
        <w:tc>
          <w:tcPr>
            <w:tcW w:w="10065" w:type="dxa"/>
          </w:tcPr>
          <w:p w14:paraId="0AE40811" w14:textId="5588D7BA"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10: World of Work week</w:t>
            </w:r>
          </w:p>
        </w:tc>
        <w:tc>
          <w:tcPr>
            <w:tcW w:w="1559" w:type="dxa"/>
          </w:tcPr>
          <w:p w14:paraId="6916379C" w14:textId="77777777" w:rsidR="00812100" w:rsidRDefault="00812100">
            <w:pPr>
              <w:rPr>
                <w:rFonts w:asciiTheme="majorHAnsi" w:hAnsiTheme="majorHAnsi"/>
                <w:sz w:val="22"/>
                <w:szCs w:val="22"/>
              </w:rPr>
            </w:pPr>
          </w:p>
        </w:tc>
      </w:tr>
      <w:tr w:rsidR="00812100" w:rsidRPr="002233A7" w14:paraId="31FE6E2D" w14:textId="77777777" w:rsidTr="00812100">
        <w:tc>
          <w:tcPr>
            <w:tcW w:w="1702" w:type="dxa"/>
          </w:tcPr>
          <w:p w14:paraId="6F036577" w14:textId="77777777" w:rsidR="00812100" w:rsidRDefault="00812100">
            <w:pPr>
              <w:rPr>
                <w:rFonts w:asciiTheme="majorHAnsi" w:hAnsiTheme="majorHAnsi"/>
                <w:sz w:val="22"/>
                <w:szCs w:val="22"/>
              </w:rPr>
            </w:pPr>
            <w:r>
              <w:rPr>
                <w:rFonts w:asciiTheme="majorHAnsi" w:hAnsiTheme="majorHAnsi"/>
                <w:sz w:val="22"/>
                <w:szCs w:val="22"/>
              </w:rPr>
              <w:t>w/c 27 June</w:t>
            </w:r>
          </w:p>
        </w:tc>
        <w:tc>
          <w:tcPr>
            <w:tcW w:w="1559" w:type="dxa"/>
          </w:tcPr>
          <w:p w14:paraId="70588322"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p>
        </w:tc>
        <w:tc>
          <w:tcPr>
            <w:tcW w:w="10065" w:type="dxa"/>
          </w:tcPr>
          <w:p w14:paraId="0EABA7C4" w14:textId="77777777"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10: CV writing skills workshop</w:t>
            </w:r>
          </w:p>
        </w:tc>
        <w:tc>
          <w:tcPr>
            <w:tcW w:w="1559" w:type="dxa"/>
          </w:tcPr>
          <w:p w14:paraId="6A4FB9C8" w14:textId="77777777" w:rsidR="00812100" w:rsidRDefault="00812100">
            <w:pPr>
              <w:rPr>
                <w:rFonts w:asciiTheme="majorHAnsi" w:hAnsiTheme="majorHAnsi"/>
                <w:sz w:val="22"/>
                <w:szCs w:val="22"/>
              </w:rPr>
            </w:pPr>
          </w:p>
        </w:tc>
      </w:tr>
      <w:tr w:rsidR="00812100" w:rsidRPr="002233A7" w14:paraId="22DB315E" w14:textId="77777777" w:rsidTr="00812100">
        <w:tc>
          <w:tcPr>
            <w:tcW w:w="1702" w:type="dxa"/>
          </w:tcPr>
          <w:p w14:paraId="08D59575" w14:textId="77777777" w:rsidR="00812100" w:rsidRDefault="00812100">
            <w:pPr>
              <w:rPr>
                <w:rFonts w:asciiTheme="majorHAnsi" w:hAnsiTheme="majorHAnsi"/>
                <w:sz w:val="22"/>
                <w:szCs w:val="22"/>
              </w:rPr>
            </w:pPr>
            <w:r>
              <w:rPr>
                <w:rFonts w:asciiTheme="majorHAnsi" w:hAnsiTheme="majorHAnsi"/>
                <w:sz w:val="22"/>
                <w:szCs w:val="22"/>
              </w:rPr>
              <w:t>Summer 16 Probably June</w:t>
            </w:r>
          </w:p>
        </w:tc>
        <w:tc>
          <w:tcPr>
            <w:tcW w:w="1559" w:type="dxa"/>
          </w:tcPr>
          <w:p w14:paraId="04D36C92" w14:textId="77777777" w:rsidR="00812100" w:rsidRDefault="00812100" w:rsidP="00D86E23">
            <w:pPr>
              <w:rPr>
                <w:rFonts w:asciiTheme="majorHAnsi" w:hAnsiTheme="majorHAnsi"/>
                <w:sz w:val="22"/>
                <w:szCs w:val="22"/>
              </w:rPr>
            </w:pPr>
            <w:r>
              <w:rPr>
                <w:rFonts w:asciiTheme="majorHAnsi" w:hAnsiTheme="majorHAnsi"/>
                <w:sz w:val="22"/>
                <w:szCs w:val="22"/>
              </w:rPr>
              <w:t>Hills Road Sixth Form College</w:t>
            </w:r>
          </w:p>
        </w:tc>
        <w:tc>
          <w:tcPr>
            <w:tcW w:w="10065" w:type="dxa"/>
          </w:tcPr>
          <w:p w14:paraId="3DF8BFF5" w14:textId="624C723F" w:rsidR="00812100" w:rsidRDefault="00812100" w:rsidP="00F76C61">
            <w:pPr>
              <w:rPr>
                <w:rFonts w:asciiTheme="majorHAnsi" w:hAnsiTheme="majorHAnsi"/>
                <w:sz w:val="22"/>
                <w:szCs w:val="22"/>
              </w:rPr>
            </w:pPr>
            <w:r>
              <w:rPr>
                <w:rFonts w:asciiTheme="majorHAnsi" w:hAnsiTheme="majorHAnsi"/>
                <w:sz w:val="22"/>
                <w:szCs w:val="22"/>
              </w:rPr>
              <w:t>Career</w:t>
            </w:r>
            <w:r w:rsidR="00D634F9">
              <w:rPr>
                <w:rFonts w:asciiTheme="majorHAnsi" w:hAnsiTheme="majorHAnsi"/>
                <w:sz w:val="22"/>
                <w:szCs w:val="22"/>
              </w:rPr>
              <w:t>s</w:t>
            </w:r>
            <w:r>
              <w:rPr>
                <w:rFonts w:asciiTheme="majorHAnsi" w:hAnsiTheme="majorHAnsi"/>
                <w:sz w:val="22"/>
                <w:szCs w:val="22"/>
              </w:rPr>
              <w:t xml:space="preserve"> Fair</w:t>
            </w:r>
          </w:p>
        </w:tc>
        <w:tc>
          <w:tcPr>
            <w:tcW w:w="1559" w:type="dxa"/>
          </w:tcPr>
          <w:p w14:paraId="0AE8E636" w14:textId="77777777" w:rsidR="00812100" w:rsidRDefault="00812100">
            <w:pPr>
              <w:rPr>
                <w:rFonts w:asciiTheme="majorHAnsi" w:hAnsiTheme="majorHAnsi"/>
                <w:sz w:val="22"/>
                <w:szCs w:val="22"/>
              </w:rPr>
            </w:pPr>
            <w:r>
              <w:rPr>
                <w:rFonts w:asciiTheme="majorHAnsi" w:hAnsiTheme="majorHAnsi"/>
                <w:sz w:val="22"/>
                <w:szCs w:val="22"/>
              </w:rPr>
              <w:t>Tbc</w:t>
            </w:r>
          </w:p>
        </w:tc>
      </w:tr>
      <w:tr w:rsidR="00812100" w:rsidRPr="002233A7" w14:paraId="7457000F" w14:textId="77777777" w:rsidTr="00812100">
        <w:tc>
          <w:tcPr>
            <w:tcW w:w="1702" w:type="dxa"/>
          </w:tcPr>
          <w:p w14:paraId="4E01B9EA" w14:textId="77777777" w:rsidR="00812100" w:rsidRDefault="00812100">
            <w:pPr>
              <w:rPr>
                <w:rFonts w:asciiTheme="majorHAnsi" w:hAnsiTheme="majorHAnsi"/>
                <w:sz w:val="22"/>
                <w:szCs w:val="22"/>
              </w:rPr>
            </w:pPr>
            <w:r>
              <w:rPr>
                <w:rFonts w:asciiTheme="majorHAnsi" w:hAnsiTheme="majorHAnsi"/>
                <w:sz w:val="22"/>
                <w:szCs w:val="22"/>
              </w:rPr>
              <w:t>w/c 4 July</w:t>
            </w:r>
          </w:p>
        </w:tc>
        <w:tc>
          <w:tcPr>
            <w:tcW w:w="1559" w:type="dxa"/>
          </w:tcPr>
          <w:p w14:paraId="33462CE3" w14:textId="77777777" w:rsidR="00812100" w:rsidRDefault="00812100" w:rsidP="00D86E23">
            <w:pPr>
              <w:rPr>
                <w:rFonts w:asciiTheme="majorHAnsi" w:hAnsiTheme="majorHAnsi"/>
                <w:sz w:val="22"/>
                <w:szCs w:val="22"/>
              </w:rPr>
            </w:pPr>
            <w:proofErr w:type="spellStart"/>
            <w:r>
              <w:rPr>
                <w:rFonts w:asciiTheme="majorHAnsi" w:hAnsiTheme="majorHAnsi"/>
                <w:sz w:val="22"/>
                <w:szCs w:val="22"/>
              </w:rPr>
              <w:t>Bassingbourn</w:t>
            </w:r>
            <w:proofErr w:type="spellEnd"/>
          </w:p>
        </w:tc>
        <w:tc>
          <w:tcPr>
            <w:tcW w:w="10065" w:type="dxa"/>
          </w:tcPr>
          <w:p w14:paraId="2634C301" w14:textId="77777777" w:rsidR="00812100" w:rsidRDefault="00812100" w:rsidP="00F76C61">
            <w:pPr>
              <w:rPr>
                <w:rFonts w:asciiTheme="majorHAnsi" w:hAnsiTheme="majorHAnsi"/>
                <w:sz w:val="22"/>
                <w:szCs w:val="22"/>
              </w:rPr>
            </w:pPr>
            <w:proofErr w:type="spellStart"/>
            <w:r>
              <w:rPr>
                <w:rFonts w:asciiTheme="majorHAnsi" w:hAnsiTheme="majorHAnsi"/>
                <w:sz w:val="22"/>
                <w:szCs w:val="22"/>
              </w:rPr>
              <w:t>Yr</w:t>
            </w:r>
            <w:proofErr w:type="spellEnd"/>
            <w:r>
              <w:rPr>
                <w:rFonts w:asciiTheme="majorHAnsi" w:hAnsiTheme="majorHAnsi"/>
                <w:sz w:val="22"/>
                <w:szCs w:val="22"/>
              </w:rPr>
              <w:t xml:space="preserve"> 10 Introduction to Interviewing and Psychometric testing</w:t>
            </w:r>
          </w:p>
        </w:tc>
        <w:tc>
          <w:tcPr>
            <w:tcW w:w="1559" w:type="dxa"/>
          </w:tcPr>
          <w:p w14:paraId="5129BC3A" w14:textId="77777777" w:rsidR="00812100" w:rsidRDefault="00812100">
            <w:pPr>
              <w:rPr>
                <w:rFonts w:asciiTheme="majorHAnsi" w:hAnsiTheme="majorHAnsi"/>
                <w:sz w:val="22"/>
                <w:szCs w:val="22"/>
              </w:rPr>
            </w:pPr>
          </w:p>
        </w:tc>
      </w:tr>
      <w:tr w:rsidR="00812100" w:rsidRPr="002233A7" w14:paraId="3B983D5D" w14:textId="77777777" w:rsidTr="00812100">
        <w:trPr>
          <w:trHeight w:val="1176"/>
        </w:trPr>
        <w:tc>
          <w:tcPr>
            <w:tcW w:w="1702" w:type="dxa"/>
          </w:tcPr>
          <w:p w14:paraId="0ACAA607" w14:textId="77777777" w:rsidR="00812100" w:rsidRDefault="00812100" w:rsidP="00521CF8">
            <w:pPr>
              <w:rPr>
                <w:rFonts w:asciiTheme="majorHAnsi" w:hAnsiTheme="majorHAnsi"/>
                <w:sz w:val="22"/>
                <w:szCs w:val="22"/>
              </w:rPr>
            </w:pPr>
            <w:r>
              <w:rPr>
                <w:rFonts w:asciiTheme="majorHAnsi" w:hAnsiTheme="majorHAnsi"/>
                <w:sz w:val="22"/>
                <w:szCs w:val="22"/>
              </w:rPr>
              <w:t>Throughout the year</w:t>
            </w:r>
          </w:p>
        </w:tc>
        <w:tc>
          <w:tcPr>
            <w:tcW w:w="1559" w:type="dxa"/>
          </w:tcPr>
          <w:p w14:paraId="1B501EE1" w14:textId="77777777" w:rsidR="00812100" w:rsidRDefault="00812100" w:rsidP="00521CF8">
            <w:pPr>
              <w:rPr>
                <w:rFonts w:asciiTheme="majorHAnsi" w:hAnsiTheme="majorHAnsi"/>
                <w:sz w:val="22"/>
                <w:szCs w:val="22"/>
              </w:rPr>
            </w:pPr>
            <w:proofErr w:type="spellStart"/>
            <w:r>
              <w:rPr>
                <w:rFonts w:asciiTheme="majorHAnsi" w:hAnsiTheme="majorHAnsi"/>
                <w:sz w:val="22"/>
                <w:szCs w:val="22"/>
              </w:rPr>
              <w:t>Bassingbourn</w:t>
            </w:r>
            <w:proofErr w:type="spellEnd"/>
            <w:r>
              <w:rPr>
                <w:rFonts w:asciiTheme="majorHAnsi" w:hAnsiTheme="majorHAnsi"/>
                <w:sz w:val="22"/>
                <w:szCs w:val="22"/>
              </w:rPr>
              <w:t xml:space="preserve"> Village College</w:t>
            </w:r>
          </w:p>
        </w:tc>
        <w:tc>
          <w:tcPr>
            <w:tcW w:w="10065" w:type="dxa"/>
          </w:tcPr>
          <w:p w14:paraId="6BBD6A63" w14:textId="77777777" w:rsidR="00812100" w:rsidRDefault="00812100" w:rsidP="00521CF8">
            <w:pPr>
              <w:widowControl w:val="0"/>
              <w:tabs>
                <w:tab w:val="left" w:pos="220"/>
                <w:tab w:val="left" w:pos="720"/>
              </w:tabs>
              <w:autoSpaceDE w:val="0"/>
              <w:autoSpaceDN w:val="0"/>
              <w:adjustRightInd w:val="0"/>
              <w:rPr>
                <w:rFonts w:ascii="Calibri" w:hAnsi="Calibri" w:cs="Calibri"/>
                <w:sz w:val="22"/>
                <w:szCs w:val="22"/>
                <w:lang w:val="en-US" w:eastAsia="ja-JP"/>
              </w:rPr>
            </w:pPr>
            <w:r>
              <w:rPr>
                <w:rFonts w:ascii="Calibri" w:hAnsi="Calibri" w:cs="Calibri"/>
                <w:sz w:val="22"/>
                <w:szCs w:val="22"/>
                <w:lang w:val="en-US" w:eastAsia="ja-JP"/>
              </w:rPr>
              <w:t>Would like to find people who can showcase different careers through hands-on, have-a-go activities in their new Student Support Centre. This could be scheduled during a morning lesson or over lunchtime. Eager to showcase both vocational and professional careers.</w:t>
            </w:r>
          </w:p>
          <w:p w14:paraId="5CA75133" w14:textId="77777777" w:rsidR="00812100" w:rsidRDefault="00812100" w:rsidP="00521CF8">
            <w:pPr>
              <w:widowControl w:val="0"/>
              <w:tabs>
                <w:tab w:val="left" w:pos="220"/>
                <w:tab w:val="left" w:pos="720"/>
              </w:tabs>
              <w:autoSpaceDE w:val="0"/>
              <w:autoSpaceDN w:val="0"/>
              <w:adjustRightInd w:val="0"/>
              <w:rPr>
                <w:rFonts w:ascii="Calibri" w:hAnsi="Calibri" w:cs="Calibri"/>
                <w:sz w:val="22"/>
                <w:szCs w:val="22"/>
                <w:lang w:val="en-US" w:eastAsia="ja-JP"/>
              </w:rPr>
            </w:pPr>
          </w:p>
        </w:tc>
        <w:tc>
          <w:tcPr>
            <w:tcW w:w="1559" w:type="dxa"/>
          </w:tcPr>
          <w:p w14:paraId="19E2E779" w14:textId="77777777" w:rsidR="00812100" w:rsidRDefault="00812100" w:rsidP="00521CF8">
            <w:pPr>
              <w:rPr>
                <w:rFonts w:asciiTheme="majorHAnsi" w:hAnsiTheme="majorHAnsi"/>
                <w:sz w:val="22"/>
                <w:szCs w:val="22"/>
              </w:rPr>
            </w:pPr>
          </w:p>
        </w:tc>
      </w:tr>
      <w:tr w:rsidR="00812100" w:rsidRPr="002233A7" w14:paraId="568F88ED" w14:textId="77777777" w:rsidTr="00812100">
        <w:tc>
          <w:tcPr>
            <w:tcW w:w="1702" w:type="dxa"/>
          </w:tcPr>
          <w:p w14:paraId="5A76F9E4" w14:textId="77777777" w:rsidR="00812100" w:rsidRDefault="00812100" w:rsidP="00521CF8">
            <w:pPr>
              <w:rPr>
                <w:rFonts w:asciiTheme="majorHAnsi" w:hAnsiTheme="majorHAnsi"/>
                <w:sz w:val="22"/>
                <w:szCs w:val="22"/>
              </w:rPr>
            </w:pPr>
            <w:r>
              <w:rPr>
                <w:rFonts w:asciiTheme="majorHAnsi" w:hAnsiTheme="majorHAnsi"/>
                <w:sz w:val="22"/>
                <w:szCs w:val="22"/>
              </w:rPr>
              <w:t>Throughout the year</w:t>
            </w:r>
          </w:p>
        </w:tc>
        <w:tc>
          <w:tcPr>
            <w:tcW w:w="1559" w:type="dxa"/>
          </w:tcPr>
          <w:p w14:paraId="215D8941" w14:textId="77777777" w:rsidR="00812100" w:rsidRDefault="00812100" w:rsidP="00521CF8">
            <w:pPr>
              <w:rPr>
                <w:rFonts w:asciiTheme="majorHAnsi" w:hAnsiTheme="majorHAnsi"/>
                <w:sz w:val="22"/>
                <w:szCs w:val="22"/>
              </w:rPr>
            </w:pPr>
            <w:proofErr w:type="spellStart"/>
            <w:r>
              <w:rPr>
                <w:rFonts w:asciiTheme="majorHAnsi" w:hAnsiTheme="majorHAnsi"/>
                <w:sz w:val="22"/>
                <w:szCs w:val="22"/>
              </w:rPr>
              <w:t>Cottenham</w:t>
            </w:r>
            <w:proofErr w:type="spellEnd"/>
            <w:r>
              <w:rPr>
                <w:rFonts w:asciiTheme="majorHAnsi" w:hAnsiTheme="majorHAnsi"/>
                <w:sz w:val="22"/>
                <w:szCs w:val="22"/>
              </w:rPr>
              <w:t xml:space="preserve"> Village College</w:t>
            </w:r>
          </w:p>
        </w:tc>
        <w:tc>
          <w:tcPr>
            <w:tcW w:w="10065" w:type="dxa"/>
          </w:tcPr>
          <w:p w14:paraId="1C674BE5" w14:textId="77777777" w:rsidR="00812100" w:rsidRDefault="00812100" w:rsidP="00521CF8">
            <w:pPr>
              <w:widowControl w:val="0"/>
              <w:tabs>
                <w:tab w:val="left" w:pos="220"/>
                <w:tab w:val="left" w:pos="720"/>
              </w:tabs>
              <w:autoSpaceDE w:val="0"/>
              <w:autoSpaceDN w:val="0"/>
              <w:adjustRightInd w:val="0"/>
              <w:rPr>
                <w:rFonts w:ascii="Calibri" w:hAnsi="Calibri" w:cs="Calibri"/>
                <w:color w:val="000000" w:themeColor="text1"/>
                <w:sz w:val="22"/>
                <w:szCs w:val="22"/>
                <w:lang w:val="en-US" w:eastAsia="ja-JP"/>
              </w:rPr>
            </w:pPr>
            <w:r>
              <w:rPr>
                <w:rFonts w:ascii="Calibri" w:hAnsi="Calibri" w:cs="Calibri"/>
                <w:color w:val="000000" w:themeColor="text1"/>
                <w:sz w:val="22"/>
                <w:szCs w:val="22"/>
                <w:lang w:val="en-US" w:eastAsia="ja-JP"/>
              </w:rPr>
              <w:t>Support for GCSE courses in Business and Enterprise OR computing is always welcome. This could be coming in as a guest lecturer on a specific module, setting challenges or providing resources.</w:t>
            </w:r>
          </w:p>
          <w:p w14:paraId="41D75C65" w14:textId="77777777" w:rsidR="00812100" w:rsidRDefault="00812100" w:rsidP="00521CF8">
            <w:pPr>
              <w:widowControl w:val="0"/>
              <w:tabs>
                <w:tab w:val="left" w:pos="220"/>
                <w:tab w:val="left" w:pos="720"/>
              </w:tabs>
              <w:autoSpaceDE w:val="0"/>
              <w:autoSpaceDN w:val="0"/>
              <w:adjustRightInd w:val="0"/>
              <w:rPr>
                <w:rFonts w:ascii="Calibri" w:hAnsi="Calibri" w:cs="Calibri"/>
                <w:color w:val="000000" w:themeColor="text1"/>
                <w:sz w:val="22"/>
                <w:szCs w:val="22"/>
                <w:lang w:val="en-US" w:eastAsia="ja-JP"/>
              </w:rPr>
            </w:pPr>
          </w:p>
        </w:tc>
        <w:tc>
          <w:tcPr>
            <w:tcW w:w="1559" w:type="dxa"/>
          </w:tcPr>
          <w:p w14:paraId="7E005E1D" w14:textId="77777777" w:rsidR="00812100" w:rsidRDefault="00812100" w:rsidP="00521CF8">
            <w:pPr>
              <w:rPr>
                <w:rFonts w:ascii="Calibri" w:hAnsi="Calibri" w:cs="Calibri"/>
                <w:sz w:val="22"/>
                <w:szCs w:val="22"/>
                <w:lang w:val="en-US" w:eastAsia="ja-JP"/>
              </w:rPr>
            </w:pPr>
          </w:p>
        </w:tc>
      </w:tr>
      <w:tr w:rsidR="00812100" w:rsidRPr="002233A7" w14:paraId="5CD17F1E" w14:textId="77777777" w:rsidTr="00812100">
        <w:tc>
          <w:tcPr>
            <w:tcW w:w="1702" w:type="dxa"/>
          </w:tcPr>
          <w:p w14:paraId="5B84DA04" w14:textId="77777777" w:rsidR="00812100" w:rsidRDefault="00812100" w:rsidP="00521CF8">
            <w:pPr>
              <w:rPr>
                <w:rFonts w:asciiTheme="majorHAnsi" w:hAnsiTheme="majorHAnsi"/>
                <w:sz w:val="22"/>
                <w:szCs w:val="22"/>
              </w:rPr>
            </w:pPr>
            <w:r>
              <w:rPr>
                <w:rFonts w:asciiTheme="majorHAnsi" w:hAnsiTheme="majorHAnsi"/>
                <w:sz w:val="22"/>
                <w:szCs w:val="22"/>
              </w:rPr>
              <w:t>Throughout the year</w:t>
            </w:r>
          </w:p>
        </w:tc>
        <w:tc>
          <w:tcPr>
            <w:tcW w:w="1559" w:type="dxa"/>
          </w:tcPr>
          <w:p w14:paraId="12ACB734" w14:textId="77777777" w:rsidR="00812100" w:rsidRDefault="00812100" w:rsidP="00521CF8">
            <w:pPr>
              <w:rPr>
                <w:rFonts w:asciiTheme="majorHAnsi" w:hAnsiTheme="majorHAnsi"/>
                <w:sz w:val="22"/>
                <w:szCs w:val="22"/>
              </w:rPr>
            </w:pPr>
          </w:p>
        </w:tc>
        <w:tc>
          <w:tcPr>
            <w:tcW w:w="10065" w:type="dxa"/>
          </w:tcPr>
          <w:p w14:paraId="06FD0103" w14:textId="53019E9A" w:rsidR="00812100" w:rsidRDefault="00812100" w:rsidP="00521CF8">
            <w:pPr>
              <w:widowControl w:val="0"/>
              <w:tabs>
                <w:tab w:val="left" w:pos="5400"/>
              </w:tabs>
              <w:autoSpaceDE w:val="0"/>
              <w:autoSpaceDN w:val="0"/>
              <w:adjustRightInd w:val="0"/>
              <w:rPr>
                <w:rFonts w:ascii="Calibri" w:hAnsi="Calibri" w:cs="Calibri"/>
                <w:color w:val="000000" w:themeColor="text1"/>
                <w:sz w:val="22"/>
                <w:szCs w:val="22"/>
                <w:lang w:val="en-US" w:eastAsia="ja-JP"/>
              </w:rPr>
            </w:pPr>
            <w:r>
              <w:rPr>
                <w:rFonts w:asciiTheme="majorHAnsi" w:hAnsiTheme="majorHAnsi"/>
                <w:sz w:val="22"/>
                <w:szCs w:val="22"/>
              </w:rPr>
              <w:t>We are planning to set up a mentoring scheme for our sixth form colleges where employers can mentor a student on a one to one basis.</w:t>
            </w:r>
            <w:r w:rsidR="00EB15AA">
              <w:rPr>
                <w:rFonts w:asciiTheme="majorHAnsi" w:hAnsiTheme="majorHAnsi"/>
                <w:sz w:val="22"/>
                <w:szCs w:val="22"/>
              </w:rPr>
              <w:t xml:space="preserve"> Please indicate if you would like to take part.</w:t>
            </w:r>
          </w:p>
        </w:tc>
        <w:tc>
          <w:tcPr>
            <w:tcW w:w="1559" w:type="dxa"/>
          </w:tcPr>
          <w:p w14:paraId="331C8FA1" w14:textId="77777777" w:rsidR="00812100" w:rsidRDefault="00812100" w:rsidP="00521CF8">
            <w:pPr>
              <w:rPr>
                <w:rFonts w:ascii="Calibri" w:hAnsi="Calibri" w:cs="Calibri"/>
                <w:sz w:val="22"/>
                <w:szCs w:val="22"/>
                <w:lang w:val="en-US" w:eastAsia="ja-JP"/>
              </w:rPr>
            </w:pPr>
          </w:p>
        </w:tc>
      </w:tr>
      <w:tr w:rsidR="00812100" w:rsidRPr="002233A7" w14:paraId="0FA5F295" w14:textId="77777777" w:rsidTr="00812100">
        <w:tc>
          <w:tcPr>
            <w:tcW w:w="1702" w:type="dxa"/>
          </w:tcPr>
          <w:p w14:paraId="670B4E10" w14:textId="77777777" w:rsidR="00812100" w:rsidRDefault="00812100">
            <w:pPr>
              <w:rPr>
                <w:rFonts w:asciiTheme="majorHAnsi" w:hAnsiTheme="majorHAnsi"/>
                <w:sz w:val="22"/>
                <w:szCs w:val="22"/>
              </w:rPr>
            </w:pPr>
          </w:p>
        </w:tc>
        <w:tc>
          <w:tcPr>
            <w:tcW w:w="1559" w:type="dxa"/>
          </w:tcPr>
          <w:p w14:paraId="37BE9E7E" w14:textId="77777777" w:rsidR="00812100" w:rsidRDefault="00812100" w:rsidP="00D86E23">
            <w:pPr>
              <w:rPr>
                <w:rFonts w:asciiTheme="majorHAnsi" w:hAnsiTheme="majorHAnsi"/>
                <w:sz w:val="22"/>
                <w:szCs w:val="22"/>
              </w:rPr>
            </w:pPr>
          </w:p>
        </w:tc>
        <w:tc>
          <w:tcPr>
            <w:tcW w:w="10065" w:type="dxa"/>
          </w:tcPr>
          <w:p w14:paraId="26D32A15" w14:textId="002E5463" w:rsidR="00812100" w:rsidRDefault="00812100" w:rsidP="00F76C61">
            <w:pPr>
              <w:rPr>
                <w:rFonts w:asciiTheme="majorHAnsi" w:hAnsiTheme="majorHAnsi"/>
                <w:sz w:val="22"/>
                <w:szCs w:val="22"/>
              </w:rPr>
            </w:pPr>
            <w:r>
              <w:rPr>
                <w:rFonts w:asciiTheme="majorHAnsi" w:hAnsiTheme="majorHAnsi"/>
                <w:sz w:val="22"/>
                <w:szCs w:val="22"/>
              </w:rPr>
              <w:t>We are always eager to hear from employers who can host students on work experience</w:t>
            </w:r>
            <w:r w:rsidR="00EB15AA">
              <w:rPr>
                <w:rFonts w:asciiTheme="majorHAnsi" w:hAnsiTheme="majorHAnsi"/>
                <w:sz w:val="22"/>
                <w:szCs w:val="22"/>
              </w:rPr>
              <w:t>.</w:t>
            </w:r>
          </w:p>
        </w:tc>
        <w:tc>
          <w:tcPr>
            <w:tcW w:w="1559" w:type="dxa"/>
          </w:tcPr>
          <w:p w14:paraId="0E022719" w14:textId="77777777" w:rsidR="00812100" w:rsidRDefault="00812100">
            <w:pPr>
              <w:rPr>
                <w:rFonts w:asciiTheme="majorHAnsi" w:hAnsiTheme="majorHAnsi"/>
                <w:sz w:val="22"/>
                <w:szCs w:val="22"/>
              </w:rPr>
            </w:pPr>
          </w:p>
        </w:tc>
      </w:tr>
      <w:tr w:rsidR="00812100" w:rsidRPr="002233A7" w14:paraId="0169F83B" w14:textId="77777777" w:rsidTr="00812100">
        <w:tc>
          <w:tcPr>
            <w:tcW w:w="1702" w:type="dxa"/>
          </w:tcPr>
          <w:p w14:paraId="72FB8842" w14:textId="77777777" w:rsidR="00812100" w:rsidRDefault="00812100">
            <w:pPr>
              <w:rPr>
                <w:rFonts w:asciiTheme="majorHAnsi" w:hAnsiTheme="majorHAnsi"/>
                <w:sz w:val="22"/>
                <w:szCs w:val="22"/>
              </w:rPr>
            </w:pPr>
          </w:p>
        </w:tc>
        <w:tc>
          <w:tcPr>
            <w:tcW w:w="1559" w:type="dxa"/>
          </w:tcPr>
          <w:p w14:paraId="36A73C4C" w14:textId="77777777" w:rsidR="00812100" w:rsidRDefault="00812100" w:rsidP="00D86E23">
            <w:pPr>
              <w:rPr>
                <w:rFonts w:asciiTheme="majorHAnsi" w:hAnsiTheme="majorHAnsi"/>
                <w:sz w:val="22"/>
                <w:szCs w:val="22"/>
              </w:rPr>
            </w:pPr>
          </w:p>
        </w:tc>
        <w:tc>
          <w:tcPr>
            <w:tcW w:w="10065" w:type="dxa"/>
          </w:tcPr>
          <w:p w14:paraId="48C0EDE0" w14:textId="5152817C" w:rsidR="00812100" w:rsidRDefault="00812100" w:rsidP="00F76C61">
            <w:pPr>
              <w:rPr>
                <w:rFonts w:asciiTheme="majorHAnsi" w:hAnsiTheme="majorHAnsi"/>
                <w:sz w:val="22"/>
                <w:szCs w:val="22"/>
              </w:rPr>
            </w:pPr>
            <w:r>
              <w:rPr>
                <w:rFonts w:asciiTheme="majorHAnsi" w:hAnsiTheme="majorHAnsi"/>
                <w:sz w:val="22"/>
                <w:szCs w:val="22"/>
              </w:rPr>
              <w:t>We are very eager to hear from employers who are able to take students with additional needs, including those without GCSE level qualifications.</w:t>
            </w:r>
          </w:p>
        </w:tc>
        <w:tc>
          <w:tcPr>
            <w:tcW w:w="1559" w:type="dxa"/>
          </w:tcPr>
          <w:p w14:paraId="2C72820B" w14:textId="77777777" w:rsidR="00812100" w:rsidRDefault="00812100">
            <w:pPr>
              <w:rPr>
                <w:rFonts w:asciiTheme="majorHAnsi" w:hAnsiTheme="majorHAnsi"/>
                <w:sz w:val="22"/>
                <w:szCs w:val="22"/>
              </w:rPr>
            </w:pPr>
          </w:p>
        </w:tc>
      </w:tr>
    </w:tbl>
    <w:p w14:paraId="48AA469F" w14:textId="77777777" w:rsidR="0049645A" w:rsidRDefault="0049645A" w:rsidP="0064551A">
      <w:pPr>
        <w:rPr>
          <w:rFonts w:asciiTheme="majorHAnsi" w:hAnsiTheme="majorHAnsi"/>
          <w:color w:val="A6A6A6" w:themeColor="background1" w:themeShade="A6"/>
          <w:sz w:val="22"/>
          <w:szCs w:val="22"/>
        </w:rPr>
      </w:pPr>
    </w:p>
    <w:p w14:paraId="070F71A4" w14:textId="77777777" w:rsidR="00B436CF" w:rsidRDefault="00B436CF" w:rsidP="0064551A">
      <w:pPr>
        <w:rPr>
          <w:rFonts w:asciiTheme="majorHAnsi" w:hAnsiTheme="majorHAnsi"/>
          <w:color w:val="A6A6A6" w:themeColor="background1" w:themeShade="A6"/>
          <w:sz w:val="22"/>
          <w:szCs w:val="22"/>
        </w:rPr>
      </w:pPr>
    </w:p>
    <w:p w14:paraId="17B9ADBC" w14:textId="77777777" w:rsidR="00812100" w:rsidRDefault="00812100">
      <w:pPr>
        <w:rPr>
          <w:rFonts w:asciiTheme="majorHAnsi" w:hAnsiTheme="majorHAnsi"/>
          <w:b/>
          <w:color w:val="000000" w:themeColor="text1"/>
          <w:sz w:val="22"/>
          <w:szCs w:val="22"/>
        </w:rPr>
      </w:pPr>
      <w:r>
        <w:rPr>
          <w:rFonts w:asciiTheme="majorHAnsi" w:hAnsiTheme="majorHAnsi"/>
          <w:b/>
          <w:color w:val="000000" w:themeColor="text1"/>
          <w:sz w:val="22"/>
          <w:szCs w:val="22"/>
        </w:rPr>
        <w:br w:type="page"/>
      </w:r>
    </w:p>
    <w:p w14:paraId="768746B7" w14:textId="695C5F1C" w:rsidR="00B436CF" w:rsidRPr="00812100" w:rsidRDefault="00B436CF" w:rsidP="0064551A">
      <w:pPr>
        <w:rPr>
          <w:rFonts w:asciiTheme="majorHAnsi" w:hAnsiTheme="majorHAnsi"/>
          <w:b/>
          <w:color w:val="000000" w:themeColor="text1"/>
          <w:sz w:val="22"/>
          <w:szCs w:val="22"/>
        </w:rPr>
      </w:pPr>
      <w:r w:rsidRPr="00812100">
        <w:rPr>
          <w:rFonts w:asciiTheme="majorHAnsi" w:hAnsiTheme="majorHAnsi"/>
          <w:b/>
          <w:color w:val="000000" w:themeColor="text1"/>
          <w:sz w:val="22"/>
          <w:szCs w:val="22"/>
        </w:rPr>
        <w:lastRenderedPageBreak/>
        <w:t>Series of Post 16 Options events where we want to showcase apprenticeships</w:t>
      </w:r>
    </w:p>
    <w:p w14:paraId="1F3AB3DC" w14:textId="2A12CC2D" w:rsidR="00812100" w:rsidRPr="00B436CF" w:rsidRDefault="00812100" w:rsidP="0064551A">
      <w:pPr>
        <w:rPr>
          <w:rFonts w:asciiTheme="majorHAnsi" w:hAnsiTheme="majorHAnsi"/>
          <w:color w:val="000000" w:themeColor="text1"/>
          <w:sz w:val="22"/>
          <w:szCs w:val="22"/>
        </w:rPr>
      </w:pPr>
      <w:r>
        <w:rPr>
          <w:rFonts w:asciiTheme="majorHAnsi" w:hAnsiTheme="majorHAnsi"/>
          <w:sz w:val="22"/>
          <w:szCs w:val="22"/>
        </w:rPr>
        <w:t>Post-16 options evening for year 11 students and parents. Inviting apprenticeship employers to come and promote/talk about what apprenticeships they are offering so that apprenticeships are considered alongside other post-GCSE options.</w:t>
      </w:r>
    </w:p>
    <w:p w14:paraId="3EB0C5C7" w14:textId="77777777" w:rsidR="00B436CF" w:rsidRDefault="00B436CF" w:rsidP="0064551A">
      <w:pPr>
        <w:rPr>
          <w:rFonts w:asciiTheme="majorHAnsi" w:hAnsiTheme="majorHAnsi"/>
          <w:color w:val="A6A6A6" w:themeColor="background1" w:themeShade="A6"/>
          <w:sz w:val="22"/>
          <w:szCs w:val="22"/>
        </w:rPr>
      </w:pPr>
    </w:p>
    <w:tbl>
      <w:tblPr>
        <w:tblStyle w:val="TableGrid"/>
        <w:tblW w:w="11766" w:type="dxa"/>
        <w:tblInd w:w="-318" w:type="dxa"/>
        <w:tblLayout w:type="fixed"/>
        <w:tblLook w:val="04A0" w:firstRow="1" w:lastRow="0" w:firstColumn="1" w:lastColumn="0" w:noHBand="0" w:noVBand="1"/>
      </w:tblPr>
      <w:tblGrid>
        <w:gridCol w:w="2978"/>
        <w:gridCol w:w="4536"/>
        <w:gridCol w:w="4252"/>
      </w:tblGrid>
      <w:tr w:rsidR="00812100" w:rsidRPr="002233A7" w14:paraId="00B0DD29" w14:textId="77777777" w:rsidTr="00812100">
        <w:tc>
          <w:tcPr>
            <w:tcW w:w="2978" w:type="dxa"/>
          </w:tcPr>
          <w:p w14:paraId="7A914E48" w14:textId="77777777" w:rsidR="00812100" w:rsidRDefault="00812100" w:rsidP="004E4F1B">
            <w:pPr>
              <w:rPr>
                <w:rFonts w:asciiTheme="majorHAnsi" w:hAnsiTheme="majorHAnsi"/>
                <w:sz w:val="22"/>
                <w:szCs w:val="22"/>
              </w:rPr>
            </w:pPr>
            <w:r>
              <w:rPr>
                <w:rFonts w:asciiTheme="majorHAnsi" w:hAnsiTheme="majorHAnsi"/>
                <w:sz w:val="22"/>
                <w:szCs w:val="22"/>
              </w:rPr>
              <w:t>22</w:t>
            </w:r>
            <w:r w:rsidRPr="00F81D91">
              <w:rPr>
                <w:rFonts w:asciiTheme="majorHAnsi" w:hAnsiTheme="majorHAnsi"/>
                <w:sz w:val="22"/>
                <w:szCs w:val="22"/>
                <w:vertAlign w:val="superscript"/>
              </w:rPr>
              <w:t>nd</w:t>
            </w:r>
            <w:r>
              <w:rPr>
                <w:rFonts w:asciiTheme="majorHAnsi" w:hAnsiTheme="majorHAnsi"/>
                <w:sz w:val="22"/>
                <w:szCs w:val="22"/>
              </w:rPr>
              <w:t xml:space="preserve"> September</w:t>
            </w:r>
          </w:p>
        </w:tc>
        <w:tc>
          <w:tcPr>
            <w:tcW w:w="4536" w:type="dxa"/>
          </w:tcPr>
          <w:p w14:paraId="33751E90" w14:textId="77777777" w:rsidR="00812100" w:rsidRDefault="00812100" w:rsidP="004E4F1B">
            <w:pPr>
              <w:rPr>
                <w:rFonts w:asciiTheme="majorHAnsi" w:hAnsiTheme="majorHAnsi"/>
                <w:sz w:val="22"/>
                <w:szCs w:val="22"/>
              </w:rPr>
            </w:pPr>
            <w:r>
              <w:rPr>
                <w:rFonts w:asciiTheme="majorHAnsi" w:hAnsiTheme="majorHAnsi"/>
                <w:sz w:val="22"/>
                <w:szCs w:val="22"/>
              </w:rPr>
              <w:t>Parkside Federation (both Coleridge and Parkside)</w:t>
            </w:r>
          </w:p>
        </w:tc>
        <w:tc>
          <w:tcPr>
            <w:tcW w:w="4252" w:type="dxa"/>
          </w:tcPr>
          <w:p w14:paraId="4FBBD39A" w14:textId="77777777" w:rsidR="00812100" w:rsidRDefault="00812100" w:rsidP="004E4F1B">
            <w:pPr>
              <w:rPr>
                <w:rFonts w:asciiTheme="majorHAnsi" w:hAnsiTheme="majorHAnsi"/>
                <w:sz w:val="22"/>
                <w:szCs w:val="22"/>
              </w:rPr>
            </w:pPr>
          </w:p>
        </w:tc>
      </w:tr>
      <w:tr w:rsidR="00812100" w:rsidRPr="002233A7" w14:paraId="43733B2B" w14:textId="77777777" w:rsidTr="00812100">
        <w:tc>
          <w:tcPr>
            <w:tcW w:w="2978" w:type="dxa"/>
          </w:tcPr>
          <w:p w14:paraId="1C210BCB" w14:textId="77777777" w:rsidR="00812100" w:rsidRDefault="00812100" w:rsidP="004E4F1B">
            <w:pPr>
              <w:rPr>
                <w:rFonts w:asciiTheme="majorHAnsi" w:hAnsiTheme="majorHAnsi"/>
                <w:sz w:val="22"/>
                <w:szCs w:val="22"/>
              </w:rPr>
            </w:pPr>
            <w:r>
              <w:rPr>
                <w:rFonts w:asciiTheme="majorHAnsi" w:hAnsiTheme="majorHAnsi"/>
                <w:sz w:val="22"/>
                <w:szCs w:val="22"/>
              </w:rPr>
              <w:t>24</w:t>
            </w:r>
            <w:r w:rsidRPr="00F81D91">
              <w:rPr>
                <w:rFonts w:asciiTheme="majorHAnsi" w:hAnsiTheme="majorHAnsi"/>
                <w:sz w:val="22"/>
                <w:szCs w:val="22"/>
                <w:vertAlign w:val="superscript"/>
              </w:rPr>
              <w:t>th</w:t>
            </w:r>
            <w:r>
              <w:rPr>
                <w:rFonts w:asciiTheme="majorHAnsi" w:hAnsiTheme="majorHAnsi"/>
                <w:sz w:val="22"/>
                <w:szCs w:val="22"/>
              </w:rPr>
              <w:t xml:space="preserve"> September</w:t>
            </w:r>
          </w:p>
        </w:tc>
        <w:tc>
          <w:tcPr>
            <w:tcW w:w="4536" w:type="dxa"/>
          </w:tcPr>
          <w:p w14:paraId="3ACE306E" w14:textId="77777777" w:rsidR="00812100" w:rsidRDefault="00812100" w:rsidP="004E4F1B">
            <w:pPr>
              <w:rPr>
                <w:rFonts w:asciiTheme="majorHAnsi" w:hAnsiTheme="majorHAnsi"/>
                <w:sz w:val="22"/>
                <w:szCs w:val="22"/>
              </w:rPr>
            </w:pPr>
            <w:r>
              <w:rPr>
                <w:rFonts w:asciiTheme="majorHAnsi" w:hAnsiTheme="majorHAnsi"/>
                <w:sz w:val="22"/>
                <w:szCs w:val="22"/>
              </w:rPr>
              <w:t>Linton Village College</w:t>
            </w:r>
          </w:p>
        </w:tc>
        <w:tc>
          <w:tcPr>
            <w:tcW w:w="4252" w:type="dxa"/>
          </w:tcPr>
          <w:p w14:paraId="06111C40" w14:textId="77777777" w:rsidR="00812100" w:rsidRDefault="00812100" w:rsidP="004E4F1B">
            <w:pPr>
              <w:rPr>
                <w:rFonts w:asciiTheme="majorHAnsi" w:hAnsiTheme="majorHAnsi"/>
                <w:sz w:val="22"/>
                <w:szCs w:val="22"/>
              </w:rPr>
            </w:pPr>
            <w:r>
              <w:rPr>
                <w:rFonts w:asciiTheme="majorHAnsi" w:hAnsiTheme="majorHAnsi"/>
                <w:sz w:val="22"/>
                <w:szCs w:val="22"/>
              </w:rPr>
              <w:t>Event time: 6:00 – 8:00</w:t>
            </w:r>
          </w:p>
          <w:p w14:paraId="0875A4F9" w14:textId="62D39086" w:rsidR="00812100" w:rsidRDefault="00812100" w:rsidP="004E4F1B">
            <w:pPr>
              <w:rPr>
                <w:rFonts w:asciiTheme="majorHAnsi" w:hAnsiTheme="majorHAnsi"/>
                <w:sz w:val="22"/>
                <w:szCs w:val="22"/>
              </w:rPr>
            </w:pPr>
            <w:r>
              <w:rPr>
                <w:rFonts w:asciiTheme="majorHAnsi" w:hAnsiTheme="majorHAnsi"/>
                <w:sz w:val="22"/>
                <w:szCs w:val="22"/>
              </w:rPr>
              <w:t>Set up 5:00</w:t>
            </w:r>
          </w:p>
        </w:tc>
      </w:tr>
      <w:tr w:rsidR="00812100" w:rsidRPr="002233A7" w14:paraId="48412218" w14:textId="77777777" w:rsidTr="00812100">
        <w:tc>
          <w:tcPr>
            <w:tcW w:w="2978" w:type="dxa"/>
          </w:tcPr>
          <w:p w14:paraId="36B1BC8F" w14:textId="77777777" w:rsidR="00812100" w:rsidRDefault="00812100" w:rsidP="004E4F1B">
            <w:pPr>
              <w:rPr>
                <w:rFonts w:asciiTheme="majorHAnsi" w:hAnsiTheme="majorHAnsi"/>
                <w:sz w:val="22"/>
                <w:szCs w:val="22"/>
              </w:rPr>
            </w:pPr>
            <w:r>
              <w:rPr>
                <w:rFonts w:asciiTheme="majorHAnsi" w:hAnsiTheme="majorHAnsi"/>
                <w:sz w:val="22"/>
                <w:szCs w:val="22"/>
              </w:rPr>
              <w:t>24</w:t>
            </w:r>
            <w:r w:rsidRPr="00293C2B">
              <w:rPr>
                <w:rFonts w:asciiTheme="majorHAnsi" w:hAnsiTheme="majorHAnsi"/>
                <w:sz w:val="22"/>
                <w:szCs w:val="22"/>
                <w:vertAlign w:val="superscript"/>
              </w:rPr>
              <w:t>th</w:t>
            </w:r>
            <w:r>
              <w:rPr>
                <w:rFonts w:asciiTheme="majorHAnsi" w:hAnsiTheme="majorHAnsi"/>
                <w:sz w:val="22"/>
                <w:szCs w:val="22"/>
              </w:rPr>
              <w:t xml:space="preserve"> September</w:t>
            </w:r>
          </w:p>
        </w:tc>
        <w:tc>
          <w:tcPr>
            <w:tcW w:w="4536" w:type="dxa"/>
          </w:tcPr>
          <w:p w14:paraId="5B9B8EEB" w14:textId="77777777" w:rsidR="00812100" w:rsidRDefault="00812100" w:rsidP="004E4F1B">
            <w:pPr>
              <w:rPr>
                <w:rFonts w:asciiTheme="majorHAnsi" w:hAnsiTheme="majorHAnsi"/>
                <w:sz w:val="22"/>
                <w:szCs w:val="22"/>
              </w:rPr>
            </w:pPr>
            <w:proofErr w:type="spellStart"/>
            <w:r>
              <w:rPr>
                <w:rFonts w:asciiTheme="majorHAnsi" w:hAnsiTheme="majorHAnsi"/>
                <w:sz w:val="22"/>
                <w:szCs w:val="22"/>
              </w:rPr>
              <w:t>Witchford</w:t>
            </w:r>
            <w:proofErr w:type="spellEnd"/>
            <w:r>
              <w:rPr>
                <w:rFonts w:asciiTheme="majorHAnsi" w:hAnsiTheme="majorHAnsi"/>
                <w:sz w:val="22"/>
                <w:szCs w:val="22"/>
              </w:rPr>
              <w:t xml:space="preserve"> Village College</w:t>
            </w:r>
          </w:p>
        </w:tc>
        <w:tc>
          <w:tcPr>
            <w:tcW w:w="4252" w:type="dxa"/>
          </w:tcPr>
          <w:p w14:paraId="54ECD595" w14:textId="77777777" w:rsidR="00812100" w:rsidRDefault="00812100" w:rsidP="004E4F1B">
            <w:pPr>
              <w:rPr>
                <w:rFonts w:asciiTheme="majorHAnsi" w:hAnsiTheme="majorHAnsi"/>
                <w:sz w:val="22"/>
                <w:szCs w:val="22"/>
              </w:rPr>
            </w:pPr>
            <w:r>
              <w:rPr>
                <w:rFonts w:asciiTheme="majorHAnsi" w:hAnsiTheme="majorHAnsi"/>
                <w:sz w:val="22"/>
                <w:szCs w:val="22"/>
              </w:rPr>
              <w:t>Event time: 7:00</w:t>
            </w:r>
          </w:p>
          <w:p w14:paraId="1CCA915E" w14:textId="77777777" w:rsidR="00812100" w:rsidRDefault="00812100" w:rsidP="004E4F1B">
            <w:pPr>
              <w:rPr>
                <w:rFonts w:asciiTheme="majorHAnsi" w:hAnsiTheme="majorHAnsi"/>
                <w:sz w:val="22"/>
                <w:szCs w:val="22"/>
              </w:rPr>
            </w:pPr>
            <w:r>
              <w:rPr>
                <w:rFonts w:asciiTheme="majorHAnsi" w:hAnsiTheme="majorHAnsi"/>
                <w:sz w:val="22"/>
                <w:szCs w:val="22"/>
              </w:rPr>
              <w:t>Set up: 5:30 onwards</w:t>
            </w:r>
          </w:p>
        </w:tc>
      </w:tr>
      <w:tr w:rsidR="00812100" w:rsidRPr="002233A7" w14:paraId="02515CE1" w14:textId="77777777" w:rsidTr="00812100">
        <w:tc>
          <w:tcPr>
            <w:tcW w:w="2978" w:type="dxa"/>
          </w:tcPr>
          <w:p w14:paraId="05C5CCF0" w14:textId="77777777" w:rsidR="00812100" w:rsidRDefault="00812100" w:rsidP="004E4F1B">
            <w:pPr>
              <w:rPr>
                <w:rFonts w:asciiTheme="majorHAnsi" w:hAnsiTheme="majorHAnsi"/>
                <w:sz w:val="22"/>
                <w:szCs w:val="22"/>
              </w:rPr>
            </w:pPr>
            <w:r>
              <w:rPr>
                <w:rFonts w:asciiTheme="majorHAnsi" w:hAnsiTheme="majorHAnsi"/>
                <w:sz w:val="22"/>
                <w:szCs w:val="22"/>
              </w:rPr>
              <w:t>29</w:t>
            </w:r>
            <w:r w:rsidRPr="00293C2B">
              <w:rPr>
                <w:rFonts w:asciiTheme="majorHAnsi" w:hAnsiTheme="majorHAnsi"/>
                <w:sz w:val="22"/>
                <w:szCs w:val="22"/>
                <w:vertAlign w:val="superscript"/>
              </w:rPr>
              <w:t>th</w:t>
            </w:r>
            <w:r>
              <w:rPr>
                <w:rFonts w:asciiTheme="majorHAnsi" w:hAnsiTheme="majorHAnsi"/>
                <w:sz w:val="22"/>
                <w:szCs w:val="22"/>
              </w:rPr>
              <w:t xml:space="preserve"> September</w:t>
            </w:r>
          </w:p>
        </w:tc>
        <w:tc>
          <w:tcPr>
            <w:tcW w:w="4536" w:type="dxa"/>
          </w:tcPr>
          <w:p w14:paraId="1053BAFA" w14:textId="77777777" w:rsidR="00812100" w:rsidRDefault="00812100" w:rsidP="004E4F1B">
            <w:pPr>
              <w:rPr>
                <w:rFonts w:asciiTheme="majorHAnsi" w:hAnsiTheme="majorHAnsi"/>
                <w:sz w:val="22"/>
                <w:szCs w:val="22"/>
              </w:rPr>
            </w:pPr>
            <w:proofErr w:type="spellStart"/>
            <w:r>
              <w:rPr>
                <w:rFonts w:asciiTheme="majorHAnsi" w:hAnsiTheme="majorHAnsi"/>
                <w:sz w:val="22"/>
                <w:szCs w:val="22"/>
              </w:rPr>
              <w:t>Melbourn</w:t>
            </w:r>
            <w:proofErr w:type="spellEnd"/>
            <w:r>
              <w:rPr>
                <w:rFonts w:asciiTheme="majorHAnsi" w:hAnsiTheme="majorHAnsi"/>
                <w:sz w:val="22"/>
                <w:szCs w:val="22"/>
              </w:rPr>
              <w:t xml:space="preserve"> Village College</w:t>
            </w:r>
          </w:p>
        </w:tc>
        <w:tc>
          <w:tcPr>
            <w:tcW w:w="4252" w:type="dxa"/>
          </w:tcPr>
          <w:p w14:paraId="59348368" w14:textId="77777777" w:rsidR="00812100" w:rsidRDefault="00812100" w:rsidP="004E4F1B">
            <w:pPr>
              <w:rPr>
                <w:rFonts w:asciiTheme="majorHAnsi" w:hAnsiTheme="majorHAnsi"/>
                <w:sz w:val="22"/>
                <w:szCs w:val="22"/>
              </w:rPr>
            </w:pPr>
            <w:r>
              <w:rPr>
                <w:rFonts w:asciiTheme="majorHAnsi" w:hAnsiTheme="majorHAnsi"/>
                <w:sz w:val="22"/>
                <w:szCs w:val="22"/>
              </w:rPr>
              <w:t>Event time: 7:00</w:t>
            </w:r>
          </w:p>
          <w:p w14:paraId="4EA20D5D" w14:textId="77777777" w:rsidR="00812100" w:rsidRDefault="00812100" w:rsidP="004E4F1B">
            <w:pPr>
              <w:rPr>
                <w:rFonts w:asciiTheme="majorHAnsi" w:hAnsiTheme="majorHAnsi"/>
                <w:sz w:val="22"/>
                <w:szCs w:val="22"/>
              </w:rPr>
            </w:pPr>
            <w:r>
              <w:rPr>
                <w:rFonts w:asciiTheme="majorHAnsi" w:hAnsiTheme="majorHAnsi"/>
                <w:sz w:val="22"/>
                <w:szCs w:val="22"/>
              </w:rPr>
              <w:t>Set up: 18:00 onwards</w:t>
            </w:r>
          </w:p>
        </w:tc>
      </w:tr>
      <w:tr w:rsidR="00812100" w:rsidRPr="002233A7" w14:paraId="4C0D5EAD" w14:textId="77777777" w:rsidTr="00812100">
        <w:tc>
          <w:tcPr>
            <w:tcW w:w="2978" w:type="dxa"/>
          </w:tcPr>
          <w:p w14:paraId="09B5F447" w14:textId="20B9B126" w:rsidR="00812100" w:rsidRDefault="00812100" w:rsidP="004E4F1B">
            <w:pPr>
              <w:rPr>
                <w:rFonts w:asciiTheme="majorHAnsi" w:hAnsiTheme="majorHAnsi"/>
                <w:sz w:val="22"/>
                <w:szCs w:val="22"/>
              </w:rPr>
            </w:pPr>
            <w:r>
              <w:rPr>
                <w:rFonts w:asciiTheme="majorHAnsi" w:hAnsiTheme="majorHAnsi"/>
                <w:sz w:val="22"/>
                <w:szCs w:val="22"/>
              </w:rPr>
              <w:t>30</w:t>
            </w:r>
            <w:r w:rsidRPr="00293C2B">
              <w:rPr>
                <w:rFonts w:asciiTheme="majorHAnsi" w:hAnsiTheme="majorHAnsi"/>
                <w:sz w:val="22"/>
                <w:szCs w:val="22"/>
                <w:vertAlign w:val="superscript"/>
              </w:rPr>
              <w:t>th</w:t>
            </w:r>
            <w:r>
              <w:rPr>
                <w:rFonts w:asciiTheme="majorHAnsi" w:hAnsiTheme="majorHAnsi"/>
                <w:sz w:val="22"/>
                <w:szCs w:val="22"/>
              </w:rPr>
              <w:t xml:space="preserve"> September</w:t>
            </w:r>
          </w:p>
        </w:tc>
        <w:tc>
          <w:tcPr>
            <w:tcW w:w="4536" w:type="dxa"/>
          </w:tcPr>
          <w:p w14:paraId="24690769" w14:textId="0ECDC8C3" w:rsidR="00812100" w:rsidRDefault="00812100" w:rsidP="004E4F1B">
            <w:pPr>
              <w:rPr>
                <w:rFonts w:asciiTheme="majorHAnsi" w:hAnsiTheme="majorHAnsi"/>
                <w:sz w:val="22"/>
                <w:szCs w:val="22"/>
              </w:rPr>
            </w:pPr>
            <w:r>
              <w:rPr>
                <w:rFonts w:asciiTheme="majorHAnsi" w:hAnsiTheme="majorHAnsi"/>
                <w:sz w:val="22"/>
                <w:szCs w:val="22"/>
              </w:rPr>
              <w:t>St Bede’s School</w:t>
            </w:r>
          </w:p>
        </w:tc>
        <w:tc>
          <w:tcPr>
            <w:tcW w:w="4252" w:type="dxa"/>
          </w:tcPr>
          <w:p w14:paraId="7830C69A" w14:textId="77777777" w:rsidR="00812100" w:rsidRDefault="00812100" w:rsidP="00812100">
            <w:pPr>
              <w:rPr>
                <w:rFonts w:asciiTheme="majorHAnsi" w:hAnsiTheme="majorHAnsi"/>
                <w:sz w:val="22"/>
                <w:szCs w:val="22"/>
              </w:rPr>
            </w:pPr>
            <w:r>
              <w:rPr>
                <w:rFonts w:asciiTheme="majorHAnsi" w:hAnsiTheme="majorHAnsi"/>
                <w:sz w:val="22"/>
                <w:szCs w:val="22"/>
              </w:rPr>
              <w:t>Event time: 7-8 pm</w:t>
            </w:r>
          </w:p>
          <w:p w14:paraId="07CDC957" w14:textId="023FF3D7" w:rsidR="00812100" w:rsidRDefault="00812100" w:rsidP="004E4F1B">
            <w:pPr>
              <w:rPr>
                <w:rFonts w:asciiTheme="majorHAnsi" w:hAnsiTheme="majorHAnsi"/>
                <w:sz w:val="22"/>
                <w:szCs w:val="22"/>
              </w:rPr>
            </w:pPr>
            <w:r>
              <w:rPr>
                <w:rFonts w:asciiTheme="majorHAnsi" w:hAnsiTheme="majorHAnsi"/>
                <w:sz w:val="22"/>
                <w:szCs w:val="22"/>
              </w:rPr>
              <w:t>Set up: 6:15 sports hall</w:t>
            </w:r>
          </w:p>
        </w:tc>
      </w:tr>
      <w:tr w:rsidR="00812100" w:rsidRPr="002233A7" w14:paraId="21A6CD8A" w14:textId="77777777" w:rsidTr="00812100">
        <w:tc>
          <w:tcPr>
            <w:tcW w:w="2978" w:type="dxa"/>
          </w:tcPr>
          <w:p w14:paraId="6B9BCE93" w14:textId="1727DB83" w:rsidR="00812100" w:rsidRDefault="00812100" w:rsidP="004E4F1B">
            <w:pPr>
              <w:rPr>
                <w:rFonts w:asciiTheme="majorHAnsi" w:hAnsiTheme="majorHAnsi"/>
                <w:sz w:val="22"/>
                <w:szCs w:val="22"/>
              </w:rPr>
            </w:pPr>
            <w:r>
              <w:rPr>
                <w:rFonts w:asciiTheme="majorHAnsi" w:hAnsiTheme="majorHAnsi"/>
                <w:sz w:val="22"/>
                <w:szCs w:val="22"/>
              </w:rPr>
              <w:t>30</w:t>
            </w:r>
            <w:r w:rsidRPr="00293C2B">
              <w:rPr>
                <w:rFonts w:asciiTheme="majorHAnsi" w:hAnsiTheme="majorHAnsi"/>
                <w:sz w:val="22"/>
                <w:szCs w:val="22"/>
                <w:vertAlign w:val="superscript"/>
              </w:rPr>
              <w:t>th</w:t>
            </w:r>
            <w:r>
              <w:rPr>
                <w:rFonts w:asciiTheme="majorHAnsi" w:hAnsiTheme="majorHAnsi"/>
                <w:sz w:val="22"/>
                <w:szCs w:val="22"/>
              </w:rPr>
              <w:t xml:space="preserve"> September</w:t>
            </w:r>
          </w:p>
        </w:tc>
        <w:tc>
          <w:tcPr>
            <w:tcW w:w="4536" w:type="dxa"/>
          </w:tcPr>
          <w:p w14:paraId="5350C062" w14:textId="6F1CE2CA" w:rsidR="00812100" w:rsidRDefault="00812100" w:rsidP="004E4F1B">
            <w:pPr>
              <w:rPr>
                <w:rFonts w:asciiTheme="majorHAnsi" w:hAnsiTheme="majorHAnsi"/>
                <w:sz w:val="22"/>
                <w:szCs w:val="22"/>
              </w:rPr>
            </w:pPr>
            <w:proofErr w:type="spellStart"/>
            <w:r>
              <w:rPr>
                <w:rFonts w:asciiTheme="majorHAnsi" w:hAnsiTheme="majorHAnsi"/>
                <w:sz w:val="22"/>
                <w:szCs w:val="22"/>
              </w:rPr>
              <w:t>Soham</w:t>
            </w:r>
            <w:proofErr w:type="spellEnd"/>
            <w:r>
              <w:rPr>
                <w:rFonts w:asciiTheme="majorHAnsi" w:hAnsiTheme="majorHAnsi"/>
                <w:sz w:val="22"/>
                <w:szCs w:val="22"/>
              </w:rPr>
              <w:t xml:space="preserve"> Village College</w:t>
            </w:r>
          </w:p>
        </w:tc>
        <w:tc>
          <w:tcPr>
            <w:tcW w:w="4252" w:type="dxa"/>
          </w:tcPr>
          <w:p w14:paraId="12E62329" w14:textId="77777777" w:rsidR="00812100" w:rsidRDefault="00812100" w:rsidP="00812100">
            <w:pPr>
              <w:rPr>
                <w:rFonts w:asciiTheme="majorHAnsi" w:hAnsiTheme="majorHAnsi"/>
                <w:sz w:val="22"/>
                <w:szCs w:val="22"/>
              </w:rPr>
            </w:pPr>
            <w:r>
              <w:rPr>
                <w:rFonts w:asciiTheme="majorHAnsi" w:hAnsiTheme="majorHAnsi"/>
                <w:sz w:val="22"/>
                <w:szCs w:val="22"/>
              </w:rPr>
              <w:t>Event time: 6-8 pm</w:t>
            </w:r>
          </w:p>
          <w:p w14:paraId="52508916" w14:textId="21DF845C"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73A24E41" w14:textId="77777777" w:rsidTr="00812100">
        <w:tc>
          <w:tcPr>
            <w:tcW w:w="2978" w:type="dxa"/>
          </w:tcPr>
          <w:p w14:paraId="10DC4BB6" w14:textId="34A106A1" w:rsidR="00812100" w:rsidRDefault="00812100" w:rsidP="004E4F1B">
            <w:pPr>
              <w:rPr>
                <w:rFonts w:asciiTheme="majorHAnsi" w:hAnsiTheme="majorHAnsi"/>
                <w:sz w:val="22"/>
                <w:szCs w:val="22"/>
              </w:rPr>
            </w:pPr>
            <w:r>
              <w:rPr>
                <w:rFonts w:asciiTheme="majorHAnsi" w:hAnsiTheme="majorHAnsi"/>
                <w:sz w:val="22"/>
                <w:szCs w:val="22"/>
              </w:rPr>
              <w:t>1</w:t>
            </w:r>
            <w:r w:rsidRPr="00293C2B">
              <w:rPr>
                <w:rFonts w:asciiTheme="majorHAnsi" w:hAnsiTheme="majorHAnsi"/>
                <w:sz w:val="22"/>
                <w:szCs w:val="22"/>
                <w:vertAlign w:val="superscript"/>
              </w:rPr>
              <w:t>st</w:t>
            </w:r>
            <w:r>
              <w:rPr>
                <w:rFonts w:asciiTheme="majorHAnsi" w:hAnsiTheme="majorHAnsi"/>
                <w:sz w:val="22"/>
                <w:szCs w:val="22"/>
              </w:rPr>
              <w:t xml:space="preserve"> October</w:t>
            </w:r>
          </w:p>
        </w:tc>
        <w:tc>
          <w:tcPr>
            <w:tcW w:w="4536" w:type="dxa"/>
          </w:tcPr>
          <w:p w14:paraId="6E5145B4" w14:textId="20882170" w:rsidR="00812100" w:rsidRDefault="00812100" w:rsidP="004E4F1B">
            <w:pPr>
              <w:rPr>
                <w:rFonts w:asciiTheme="majorHAnsi" w:hAnsiTheme="majorHAnsi"/>
                <w:sz w:val="22"/>
                <w:szCs w:val="22"/>
              </w:rPr>
            </w:pPr>
            <w:proofErr w:type="spellStart"/>
            <w:r>
              <w:rPr>
                <w:rFonts w:asciiTheme="majorHAnsi" w:hAnsiTheme="majorHAnsi"/>
                <w:sz w:val="22"/>
                <w:szCs w:val="22"/>
              </w:rPr>
              <w:t>Comberton</w:t>
            </w:r>
            <w:proofErr w:type="spellEnd"/>
            <w:r>
              <w:rPr>
                <w:rFonts w:asciiTheme="majorHAnsi" w:hAnsiTheme="majorHAnsi"/>
                <w:sz w:val="22"/>
                <w:szCs w:val="22"/>
              </w:rPr>
              <w:t xml:space="preserve"> Village College</w:t>
            </w:r>
          </w:p>
        </w:tc>
        <w:tc>
          <w:tcPr>
            <w:tcW w:w="4252" w:type="dxa"/>
          </w:tcPr>
          <w:p w14:paraId="7FE02CE2" w14:textId="77777777" w:rsidR="00812100" w:rsidRDefault="00812100" w:rsidP="00812100">
            <w:pPr>
              <w:rPr>
                <w:rFonts w:asciiTheme="majorHAnsi" w:hAnsiTheme="majorHAnsi"/>
                <w:sz w:val="22"/>
                <w:szCs w:val="22"/>
              </w:rPr>
            </w:pPr>
            <w:r>
              <w:rPr>
                <w:rFonts w:asciiTheme="majorHAnsi" w:hAnsiTheme="majorHAnsi"/>
                <w:sz w:val="22"/>
                <w:szCs w:val="22"/>
              </w:rPr>
              <w:t>Event time: 6 -7:30 pm</w:t>
            </w:r>
          </w:p>
          <w:p w14:paraId="7DEC9728" w14:textId="5626D296"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68C0B2D0" w14:textId="77777777" w:rsidTr="00812100">
        <w:tc>
          <w:tcPr>
            <w:tcW w:w="2978" w:type="dxa"/>
          </w:tcPr>
          <w:p w14:paraId="342A69F4" w14:textId="4398D338" w:rsidR="00812100" w:rsidRDefault="00812100" w:rsidP="004E4F1B">
            <w:pPr>
              <w:rPr>
                <w:rFonts w:asciiTheme="majorHAnsi" w:hAnsiTheme="majorHAnsi"/>
                <w:sz w:val="22"/>
                <w:szCs w:val="22"/>
              </w:rPr>
            </w:pPr>
            <w:r>
              <w:rPr>
                <w:rFonts w:asciiTheme="majorHAnsi" w:hAnsiTheme="majorHAnsi"/>
                <w:sz w:val="22"/>
                <w:szCs w:val="22"/>
              </w:rPr>
              <w:t>1</w:t>
            </w:r>
            <w:r w:rsidRPr="00293C2B">
              <w:rPr>
                <w:rFonts w:asciiTheme="majorHAnsi" w:hAnsiTheme="majorHAnsi"/>
                <w:sz w:val="22"/>
                <w:szCs w:val="22"/>
                <w:vertAlign w:val="superscript"/>
              </w:rPr>
              <w:t>st</w:t>
            </w:r>
            <w:r>
              <w:rPr>
                <w:rFonts w:asciiTheme="majorHAnsi" w:hAnsiTheme="majorHAnsi"/>
                <w:sz w:val="22"/>
                <w:szCs w:val="22"/>
              </w:rPr>
              <w:t xml:space="preserve"> October</w:t>
            </w:r>
          </w:p>
        </w:tc>
        <w:tc>
          <w:tcPr>
            <w:tcW w:w="4536" w:type="dxa"/>
          </w:tcPr>
          <w:p w14:paraId="5A2F94B9" w14:textId="58EBD645" w:rsidR="00812100" w:rsidRDefault="00812100" w:rsidP="004E4F1B">
            <w:pPr>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Netherhall</w:t>
            </w:r>
            <w:proofErr w:type="spellEnd"/>
            <w:r>
              <w:rPr>
                <w:rFonts w:asciiTheme="majorHAnsi" w:hAnsiTheme="majorHAnsi"/>
                <w:sz w:val="22"/>
                <w:szCs w:val="22"/>
              </w:rPr>
              <w:t xml:space="preserve"> School</w:t>
            </w:r>
          </w:p>
        </w:tc>
        <w:tc>
          <w:tcPr>
            <w:tcW w:w="4252" w:type="dxa"/>
          </w:tcPr>
          <w:p w14:paraId="7F93E188" w14:textId="77777777" w:rsidR="00812100" w:rsidRDefault="00812100" w:rsidP="00812100">
            <w:pPr>
              <w:rPr>
                <w:rFonts w:asciiTheme="majorHAnsi" w:hAnsiTheme="majorHAnsi"/>
                <w:sz w:val="22"/>
                <w:szCs w:val="22"/>
              </w:rPr>
            </w:pPr>
            <w:r>
              <w:rPr>
                <w:rFonts w:asciiTheme="majorHAnsi" w:hAnsiTheme="majorHAnsi"/>
                <w:sz w:val="22"/>
                <w:szCs w:val="22"/>
              </w:rPr>
              <w:t>Event time: TBC</w:t>
            </w:r>
          </w:p>
          <w:p w14:paraId="5D1FF7CB" w14:textId="6740152A"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6B45BAB5" w14:textId="77777777" w:rsidTr="00812100">
        <w:tc>
          <w:tcPr>
            <w:tcW w:w="2978" w:type="dxa"/>
          </w:tcPr>
          <w:p w14:paraId="453074ED" w14:textId="6D18A0F2" w:rsidR="00812100" w:rsidRDefault="00812100" w:rsidP="004E4F1B">
            <w:pPr>
              <w:rPr>
                <w:rFonts w:asciiTheme="majorHAnsi" w:hAnsiTheme="majorHAnsi"/>
                <w:sz w:val="22"/>
                <w:szCs w:val="22"/>
              </w:rPr>
            </w:pPr>
            <w:r>
              <w:rPr>
                <w:rFonts w:asciiTheme="majorHAnsi" w:hAnsiTheme="majorHAnsi"/>
                <w:sz w:val="22"/>
                <w:szCs w:val="22"/>
              </w:rPr>
              <w:t>5</w:t>
            </w:r>
            <w:r w:rsidRPr="00293C2B">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6F02780B" w14:textId="64E35308" w:rsidR="00812100" w:rsidRDefault="00812100" w:rsidP="004E4F1B">
            <w:pPr>
              <w:rPr>
                <w:rFonts w:asciiTheme="majorHAnsi" w:hAnsiTheme="majorHAnsi"/>
                <w:sz w:val="22"/>
                <w:szCs w:val="22"/>
              </w:rPr>
            </w:pPr>
            <w:proofErr w:type="spellStart"/>
            <w:r>
              <w:rPr>
                <w:rFonts w:asciiTheme="majorHAnsi" w:hAnsiTheme="majorHAnsi"/>
                <w:sz w:val="22"/>
                <w:szCs w:val="22"/>
              </w:rPr>
              <w:t>Swavesey</w:t>
            </w:r>
            <w:proofErr w:type="spellEnd"/>
            <w:r>
              <w:rPr>
                <w:rFonts w:asciiTheme="majorHAnsi" w:hAnsiTheme="majorHAnsi"/>
                <w:sz w:val="22"/>
                <w:szCs w:val="22"/>
              </w:rPr>
              <w:t xml:space="preserve"> Village College</w:t>
            </w:r>
          </w:p>
        </w:tc>
        <w:tc>
          <w:tcPr>
            <w:tcW w:w="4252" w:type="dxa"/>
          </w:tcPr>
          <w:p w14:paraId="7EF6DF39" w14:textId="77777777" w:rsidR="00812100" w:rsidRDefault="00812100" w:rsidP="00812100">
            <w:pPr>
              <w:rPr>
                <w:rFonts w:asciiTheme="majorHAnsi" w:hAnsiTheme="majorHAnsi"/>
                <w:sz w:val="22"/>
                <w:szCs w:val="22"/>
              </w:rPr>
            </w:pPr>
            <w:r>
              <w:rPr>
                <w:rFonts w:asciiTheme="majorHAnsi" w:hAnsiTheme="majorHAnsi"/>
                <w:sz w:val="22"/>
                <w:szCs w:val="22"/>
              </w:rPr>
              <w:t>Event time: 6:15 – 8:00 pm</w:t>
            </w:r>
          </w:p>
          <w:p w14:paraId="1E7C28E5" w14:textId="5FDE9BFF" w:rsidR="00812100" w:rsidRDefault="00812100" w:rsidP="00812100">
            <w:pPr>
              <w:rPr>
                <w:rFonts w:asciiTheme="majorHAnsi" w:hAnsiTheme="majorHAnsi"/>
                <w:sz w:val="22"/>
                <w:szCs w:val="22"/>
              </w:rPr>
            </w:pPr>
            <w:r>
              <w:rPr>
                <w:rFonts w:asciiTheme="majorHAnsi" w:hAnsiTheme="majorHAnsi"/>
                <w:sz w:val="22"/>
                <w:szCs w:val="22"/>
              </w:rPr>
              <w:t>Set up: 5:30</w:t>
            </w:r>
          </w:p>
        </w:tc>
      </w:tr>
      <w:tr w:rsidR="00812100" w:rsidRPr="002233A7" w14:paraId="06413D8E" w14:textId="77777777" w:rsidTr="00812100">
        <w:tc>
          <w:tcPr>
            <w:tcW w:w="2978" w:type="dxa"/>
          </w:tcPr>
          <w:p w14:paraId="74253459" w14:textId="0FE33406" w:rsidR="00812100" w:rsidRDefault="00812100" w:rsidP="004E4F1B">
            <w:pPr>
              <w:rPr>
                <w:rFonts w:asciiTheme="majorHAnsi" w:hAnsiTheme="majorHAnsi"/>
                <w:sz w:val="22"/>
                <w:szCs w:val="22"/>
              </w:rPr>
            </w:pPr>
            <w:r>
              <w:rPr>
                <w:rFonts w:asciiTheme="majorHAnsi" w:hAnsiTheme="majorHAnsi"/>
                <w:sz w:val="22"/>
                <w:szCs w:val="22"/>
              </w:rPr>
              <w:t>6</w:t>
            </w:r>
            <w:r w:rsidRPr="00293C2B">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525624F4" w14:textId="1A4F8FF1" w:rsidR="00812100" w:rsidRDefault="00812100" w:rsidP="004E4F1B">
            <w:pPr>
              <w:rPr>
                <w:rFonts w:asciiTheme="majorHAnsi" w:hAnsiTheme="majorHAnsi"/>
                <w:sz w:val="22"/>
                <w:szCs w:val="22"/>
              </w:rPr>
            </w:pPr>
            <w:proofErr w:type="spellStart"/>
            <w:r>
              <w:rPr>
                <w:rFonts w:asciiTheme="majorHAnsi" w:hAnsiTheme="majorHAnsi"/>
                <w:sz w:val="22"/>
                <w:szCs w:val="22"/>
              </w:rPr>
              <w:t>Sawston</w:t>
            </w:r>
            <w:proofErr w:type="spellEnd"/>
            <w:r>
              <w:rPr>
                <w:rFonts w:asciiTheme="majorHAnsi" w:hAnsiTheme="majorHAnsi"/>
                <w:sz w:val="22"/>
                <w:szCs w:val="22"/>
              </w:rPr>
              <w:t xml:space="preserve"> Village College</w:t>
            </w:r>
          </w:p>
        </w:tc>
        <w:tc>
          <w:tcPr>
            <w:tcW w:w="4252" w:type="dxa"/>
          </w:tcPr>
          <w:p w14:paraId="51782B1A" w14:textId="77777777" w:rsidR="00812100" w:rsidRDefault="00812100" w:rsidP="00812100">
            <w:pPr>
              <w:rPr>
                <w:rFonts w:asciiTheme="majorHAnsi" w:hAnsiTheme="majorHAnsi"/>
                <w:sz w:val="22"/>
                <w:szCs w:val="22"/>
              </w:rPr>
            </w:pPr>
            <w:r>
              <w:rPr>
                <w:rFonts w:asciiTheme="majorHAnsi" w:hAnsiTheme="majorHAnsi"/>
                <w:sz w:val="22"/>
                <w:szCs w:val="22"/>
              </w:rPr>
              <w:t>Event time:</w:t>
            </w:r>
          </w:p>
          <w:p w14:paraId="6EC266CC" w14:textId="0A1A616F"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1A603087" w14:textId="77777777" w:rsidTr="00812100">
        <w:tc>
          <w:tcPr>
            <w:tcW w:w="2978" w:type="dxa"/>
          </w:tcPr>
          <w:p w14:paraId="6E5613DC" w14:textId="77325992" w:rsidR="00812100" w:rsidRDefault="00812100" w:rsidP="004E4F1B">
            <w:pPr>
              <w:rPr>
                <w:rFonts w:asciiTheme="majorHAnsi" w:hAnsiTheme="majorHAnsi"/>
                <w:sz w:val="22"/>
                <w:szCs w:val="22"/>
              </w:rPr>
            </w:pPr>
            <w:r>
              <w:rPr>
                <w:rFonts w:asciiTheme="majorHAnsi" w:hAnsiTheme="majorHAnsi"/>
                <w:sz w:val="22"/>
                <w:szCs w:val="22"/>
              </w:rPr>
              <w:t>7</w:t>
            </w:r>
            <w:r w:rsidRPr="00293C2B">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7744CF29" w14:textId="61A32E86" w:rsidR="00812100" w:rsidRDefault="00812100" w:rsidP="004E4F1B">
            <w:pPr>
              <w:rPr>
                <w:rFonts w:asciiTheme="majorHAnsi" w:hAnsiTheme="majorHAnsi"/>
                <w:sz w:val="22"/>
                <w:szCs w:val="22"/>
              </w:rPr>
            </w:pPr>
            <w:r>
              <w:rPr>
                <w:rFonts w:asciiTheme="majorHAnsi" w:hAnsiTheme="majorHAnsi"/>
                <w:sz w:val="22"/>
                <w:szCs w:val="22"/>
              </w:rPr>
              <w:t>Ely College</w:t>
            </w:r>
          </w:p>
        </w:tc>
        <w:tc>
          <w:tcPr>
            <w:tcW w:w="4252" w:type="dxa"/>
          </w:tcPr>
          <w:p w14:paraId="4DF34ED1" w14:textId="77777777" w:rsidR="00812100" w:rsidRDefault="00812100" w:rsidP="00812100">
            <w:pPr>
              <w:rPr>
                <w:rFonts w:asciiTheme="majorHAnsi" w:hAnsiTheme="majorHAnsi"/>
                <w:sz w:val="22"/>
                <w:szCs w:val="22"/>
              </w:rPr>
            </w:pPr>
            <w:r>
              <w:rPr>
                <w:rFonts w:asciiTheme="majorHAnsi" w:hAnsiTheme="majorHAnsi"/>
                <w:sz w:val="22"/>
                <w:szCs w:val="22"/>
              </w:rPr>
              <w:t>Event time: 7 – 8:30 pm</w:t>
            </w:r>
          </w:p>
          <w:p w14:paraId="2BF2021B" w14:textId="0A2375EE"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62AA308C" w14:textId="77777777" w:rsidTr="00812100">
        <w:tc>
          <w:tcPr>
            <w:tcW w:w="2978" w:type="dxa"/>
          </w:tcPr>
          <w:p w14:paraId="26BF5BFC" w14:textId="36156751" w:rsidR="00812100" w:rsidRDefault="00812100" w:rsidP="004E4F1B">
            <w:pPr>
              <w:rPr>
                <w:rFonts w:asciiTheme="majorHAnsi" w:hAnsiTheme="majorHAnsi"/>
                <w:sz w:val="22"/>
                <w:szCs w:val="22"/>
              </w:rPr>
            </w:pPr>
            <w:r>
              <w:rPr>
                <w:rFonts w:asciiTheme="majorHAnsi" w:hAnsiTheme="majorHAnsi"/>
                <w:sz w:val="22"/>
                <w:szCs w:val="22"/>
              </w:rPr>
              <w:t>7</w:t>
            </w:r>
            <w:r w:rsidRPr="00A073E0">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163894A3" w14:textId="6E295CF3" w:rsidR="00812100" w:rsidRDefault="00812100" w:rsidP="004E4F1B">
            <w:pPr>
              <w:rPr>
                <w:rFonts w:asciiTheme="majorHAnsi" w:hAnsiTheme="majorHAnsi"/>
                <w:sz w:val="22"/>
                <w:szCs w:val="22"/>
              </w:rPr>
            </w:pPr>
            <w:r>
              <w:rPr>
                <w:rFonts w:asciiTheme="majorHAnsi" w:hAnsiTheme="majorHAnsi"/>
                <w:sz w:val="22"/>
                <w:szCs w:val="22"/>
              </w:rPr>
              <w:t>North Cambridge Academy</w:t>
            </w:r>
          </w:p>
        </w:tc>
        <w:tc>
          <w:tcPr>
            <w:tcW w:w="4252" w:type="dxa"/>
          </w:tcPr>
          <w:p w14:paraId="798528D9" w14:textId="77777777" w:rsidR="00812100" w:rsidRDefault="00812100" w:rsidP="00812100">
            <w:pPr>
              <w:rPr>
                <w:rFonts w:asciiTheme="majorHAnsi" w:hAnsiTheme="majorHAnsi"/>
                <w:sz w:val="22"/>
                <w:szCs w:val="22"/>
              </w:rPr>
            </w:pPr>
            <w:r>
              <w:rPr>
                <w:rFonts w:asciiTheme="majorHAnsi" w:hAnsiTheme="majorHAnsi"/>
                <w:sz w:val="22"/>
                <w:szCs w:val="22"/>
              </w:rPr>
              <w:t>Event time:</w:t>
            </w:r>
          </w:p>
          <w:p w14:paraId="1F44DE44" w14:textId="047CF62F"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6D6640D7" w14:textId="77777777" w:rsidTr="00812100">
        <w:trPr>
          <w:trHeight w:val="774"/>
        </w:trPr>
        <w:tc>
          <w:tcPr>
            <w:tcW w:w="2978" w:type="dxa"/>
          </w:tcPr>
          <w:p w14:paraId="156134D5" w14:textId="06D26BF3" w:rsidR="00812100" w:rsidRDefault="00812100" w:rsidP="004E4F1B">
            <w:pPr>
              <w:rPr>
                <w:rFonts w:asciiTheme="majorHAnsi" w:hAnsiTheme="majorHAnsi"/>
                <w:sz w:val="22"/>
                <w:szCs w:val="22"/>
              </w:rPr>
            </w:pPr>
            <w:r>
              <w:rPr>
                <w:rFonts w:asciiTheme="majorHAnsi" w:hAnsiTheme="majorHAnsi"/>
                <w:sz w:val="22"/>
                <w:szCs w:val="22"/>
              </w:rPr>
              <w:t>8</w:t>
            </w:r>
            <w:r w:rsidRPr="00293C2B">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4D3480E8" w14:textId="5183F5DC" w:rsidR="00812100" w:rsidRDefault="00812100" w:rsidP="004E4F1B">
            <w:pPr>
              <w:rPr>
                <w:rFonts w:asciiTheme="majorHAnsi" w:hAnsiTheme="majorHAnsi"/>
                <w:sz w:val="22"/>
                <w:szCs w:val="22"/>
              </w:rPr>
            </w:pPr>
            <w:proofErr w:type="spellStart"/>
            <w:r>
              <w:rPr>
                <w:rFonts w:asciiTheme="majorHAnsi" w:hAnsiTheme="majorHAnsi"/>
                <w:sz w:val="22"/>
                <w:szCs w:val="22"/>
              </w:rPr>
              <w:t>Bassingbourn</w:t>
            </w:r>
            <w:proofErr w:type="spellEnd"/>
            <w:r>
              <w:rPr>
                <w:rFonts w:asciiTheme="majorHAnsi" w:hAnsiTheme="majorHAnsi"/>
                <w:sz w:val="22"/>
                <w:szCs w:val="22"/>
              </w:rPr>
              <w:t xml:space="preserve"> Village College</w:t>
            </w:r>
          </w:p>
        </w:tc>
        <w:tc>
          <w:tcPr>
            <w:tcW w:w="4252" w:type="dxa"/>
          </w:tcPr>
          <w:p w14:paraId="7FC16F77" w14:textId="77777777" w:rsidR="00812100" w:rsidRDefault="00812100" w:rsidP="00812100">
            <w:pPr>
              <w:rPr>
                <w:rFonts w:asciiTheme="majorHAnsi" w:hAnsiTheme="majorHAnsi"/>
                <w:sz w:val="22"/>
                <w:szCs w:val="22"/>
              </w:rPr>
            </w:pPr>
            <w:r>
              <w:rPr>
                <w:rFonts w:asciiTheme="majorHAnsi" w:hAnsiTheme="majorHAnsi"/>
                <w:sz w:val="22"/>
                <w:szCs w:val="22"/>
              </w:rPr>
              <w:t>Event time: 5 – 7 pm</w:t>
            </w:r>
          </w:p>
          <w:p w14:paraId="6DE938AA" w14:textId="3ADE20B7" w:rsidR="00812100" w:rsidRDefault="00812100" w:rsidP="00812100">
            <w:pPr>
              <w:rPr>
                <w:rFonts w:asciiTheme="majorHAnsi" w:hAnsiTheme="majorHAnsi"/>
                <w:sz w:val="22"/>
                <w:szCs w:val="22"/>
              </w:rPr>
            </w:pPr>
            <w:r>
              <w:rPr>
                <w:rFonts w:asciiTheme="majorHAnsi" w:hAnsiTheme="majorHAnsi"/>
                <w:sz w:val="22"/>
                <w:szCs w:val="22"/>
              </w:rPr>
              <w:t>Set up: 4 pm</w:t>
            </w:r>
          </w:p>
        </w:tc>
      </w:tr>
      <w:tr w:rsidR="00812100" w:rsidRPr="002233A7" w14:paraId="0303C19E" w14:textId="77777777" w:rsidTr="00812100">
        <w:tc>
          <w:tcPr>
            <w:tcW w:w="2978" w:type="dxa"/>
          </w:tcPr>
          <w:p w14:paraId="3F103F67" w14:textId="56F3ADCE" w:rsidR="00812100" w:rsidRDefault="00812100" w:rsidP="004E4F1B">
            <w:pPr>
              <w:rPr>
                <w:rFonts w:asciiTheme="majorHAnsi" w:hAnsiTheme="majorHAnsi"/>
                <w:sz w:val="22"/>
                <w:szCs w:val="22"/>
              </w:rPr>
            </w:pPr>
            <w:r>
              <w:rPr>
                <w:rFonts w:asciiTheme="majorHAnsi" w:hAnsiTheme="majorHAnsi"/>
                <w:sz w:val="22"/>
                <w:szCs w:val="22"/>
              </w:rPr>
              <w:t>14</w:t>
            </w:r>
            <w:r w:rsidRPr="00293C2B">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6D5D2489" w14:textId="5D5FAD19" w:rsidR="00812100" w:rsidRDefault="00812100" w:rsidP="004E4F1B">
            <w:pPr>
              <w:rPr>
                <w:rFonts w:asciiTheme="majorHAnsi" w:hAnsiTheme="majorHAnsi"/>
                <w:sz w:val="22"/>
                <w:szCs w:val="22"/>
              </w:rPr>
            </w:pPr>
            <w:proofErr w:type="spellStart"/>
            <w:r>
              <w:rPr>
                <w:rFonts w:asciiTheme="majorHAnsi" w:hAnsiTheme="majorHAnsi"/>
                <w:sz w:val="22"/>
                <w:szCs w:val="22"/>
              </w:rPr>
              <w:t>Impington</w:t>
            </w:r>
            <w:proofErr w:type="spellEnd"/>
            <w:r>
              <w:rPr>
                <w:rFonts w:asciiTheme="majorHAnsi" w:hAnsiTheme="majorHAnsi"/>
                <w:sz w:val="22"/>
                <w:szCs w:val="22"/>
              </w:rPr>
              <w:t xml:space="preserve"> Village College</w:t>
            </w:r>
          </w:p>
        </w:tc>
        <w:tc>
          <w:tcPr>
            <w:tcW w:w="4252" w:type="dxa"/>
          </w:tcPr>
          <w:p w14:paraId="6E290AB0" w14:textId="77777777" w:rsidR="00812100" w:rsidRDefault="00812100" w:rsidP="00812100">
            <w:pPr>
              <w:rPr>
                <w:rFonts w:asciiTheme="majorHAnsi" w:hAnsiTheme="majorHAnsi"/>
                <w:sz w:val="22"/>
                <w:szCs w:val="22"/>
              </w:rPr>
            </w:pPr>
            <w:r>
              <w:rPr>
                <w:rFonts w:asciiTheme="majorHAnsi" w:hAnsiTheme="majorHAnsi"/>
                <w:sz w:val="22"/>
                <w:szCs w:val="22"/>
              </w:rPr>
              <w:t>Event time: 6 – 8 pm</w:t>
            </w:r>
          </w:p>
          <w:p w14:paraId="6E926C07" w14:textId="378BE631"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218DE728" w14:textId="77777777" w:rsidTr="00812100">
        <w:tc>
          <w:tcPr>
            <w:tcW w:w="2978" w:type="dxa"/>
          </w:tcPr>
          <w:p w14:paraId="74371075" w14:textId="0E4D2107" w:rsidR="00812100" w:rsidRDefault="00812100" w:rsidP="004E4F1B">
            <w:pPr>
              <w:rPr>
                <w:rFonts w:asciiTheme="majorHAnsi" w:hAnsiTheme="majorHAnsi"/>
                <w:sz w:val="22"/>
                <w:szCs w:val="22"/>
              </w:rPr>
            </w:pPr>
            <w:r>
              <w:rPr>
                <w:rFonts w:asciiTheme="majorHAnsi" w:hAnsiTheme="majorHAnsi"/>
                <w:sz w:val="22"/>
                <w:szCs w:val="22"/>
              </w:rPr>
              <w:t>15</w:t>
            </w:r>
            <w:r w:rsidRPr="00293C2B">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7F7F59AD" w14:textId="3FF8D18D" w:rsidR="00812100" w:rsidRDefault="00812100" w:rsidP="004E4F1B">
            <w:pPr>
              <w:rPr>
                <w:rFonts w:asciiTheme="majorHAnsi" w:hAnsiTheme="majorHAnsi"/>
                <w:sz w:val="22"/>
                <w:szCs w:val="22"/>
              </w:rPr>
            </w:pPr>
            <w:proofErr w:type="spellStart"/>
            <w:r>
              <w:rPr>
                <w:rFonts w:asciiTheme="majorHAnsi" w:hAnsiTheme="majorHAnsi"/>
                <w:sz w:val="22"/>
                <w:szCs w:val="22"/>
              </w:rPr>
              <w:t>Cottenham</w:t>
            </w:r>
            <w:proofErr w:type="spellEnd"/>
            <w:r>
              <w:rPr>
                <w:rFonts w:asciiTheme="majorHAnsi" w:hAnsiTheme="majorHAnsi"/>
                <w:sz w:val="22"/>
                <w:szCs w:val="22"/>
              </w:rPr>
              <w:t xml:space="preserve"> Village College</w:t>
            </w:r>
          </w:p>
        </w:tc>
        <w:tc>
          <w:tcPr>
            <w:tcW w:w="4252" w:type="dxa"/>
          </w:tcPr>
          <w:p w14:paraId="5AC5FCD7" w14:textId="77777777" w:rsidR="00812100" w:rsidRDefault="00812100" w:rsidP="00812100">
            <w:pPr>
              <w:rPr>
                <w:rFonts w:asciiTheme="majorHAnsi" w:hAnsiTheme="majorHAnsi"/>
                <w:sz w:val="22"/>
                <w:szCs w:val="22"/>
              </w:rPr>
            </w:pPr>
            <w:r>
              <w:rPr>
                <w:rFonts w:asciiTheme="majorHAnsi" w:hAnsiTheme="majorHAnsi"/>
                <w:sz w:val="22"/>
                <w:szCs w:val="22"/>
              </w:rPr>
              <w:t>Event time: 6 – 8 pm</w:t>
            </w:r>
          </w:p>
          <w:p w14:paraId="46ED34A4" w14:textId="7881AC41"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0A8B42CA" w14:textId="77777777" w:rsidTr="00812100">
        <w:tc>
          <w:tcPr>
            <w:tcW w:w="2978" w:type="dxa"/>
          </w:tcPr>
          <w:p w14:paraId="3D187D0B" w14:textId="21BA25E3" w:rsidR="00812100" w:rsidRDefault="00812100" w:rsidP="004E4F1B">
            <w:pPr>
              <w:rPr>
                <w:rFonts w:asciiTheme="majorHAnsi" w:hAnsiTheme="majorHAnsi"/>
                <w:sz w:val="22"/>
                <w:szCs w:val="22"/>
              </w:rPr>
            </w:pPr>
            <w:r>
              <w:rPr>
                <w:rFonts w:asciiTheme="majorHAnsi" w:hAnsiTheme="majorHAnsi"/>
                <w:sz w:val="22"/>
                <w:szCs w:val="22"/>
              </w:rPr>
              <w:t>15</w:t>
            </w:r>
            <w:r w:rsidRPr="00293C2B">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6F81EA8E" w14:textId="7D4C3B12" w:rsidR="00812100" w:rsidRDefault="00812100" w:rsidP="004E4F1B">
            <w:pPr>
              <w:rPr>
                <w:rFonts w:asciiTheme="majorHAnsi" w:hAnsiTheme="majorHAnsi"/>
                <w:sz w:val="22"/>
                <w:szCs w:val="22"/>
              </w:rPr>
            </w:pPr>
            <w:r>
              <w:rPr>
                <w:rFonts w:asciiTheme="majorHAnsi" w:hAnsiTheme="majorHAnsi"/>
                <w:sz w:val="22"/>
                <w:szCs w:val="22"/>
              </w:rPr>
              <w:t>Chesterton Village College</w:t>
            </w:r>
          </w:p>
        </w:tc>
        <w:tc>
          <w:tcPr>
            <w:tcW w:w="4252" w:type="dxa"/>
          </w:tcPr>
          <w:p w14:paraId="7039B8A2" w14:textId="77777777" w:rsidR="00812100" w:rsidRDefault="00812100" w:rsidP="00812100">
            <w:pPr>
              <w:rPr>
                <w:rFonts w:asciiTheme="majorHAnsi" w:hAnsiTheme="majorHAnsi"/>
                <w:sz w:val="22"/>
                <w:szCs w:val="22"/>
              </w:rPr>
            </w:pPr>
            <w:r>
              <w:rPr>
                <w:rFonts w:asciiTheme="majorHAnsi" w:hAnsiTheme="majorHAnsi"/>
                <w:sz w:val="22"/>
                <w:szCs w:val="22"/>
              </w:rPr>
              <w:t>Event time: 6 – 8 pm</w:t>
            </w:r>
          </w:p>
          <w:p w14:paraId="19B7DE76" w14:textId="716D2173" w:rsidR="00812100" w:rsidRDefault="00812100" w:rsidP="00812100">
            <w:pPr>
              <w:rPr>
                <w:rFonts w:asciiTheme="majorHAnsi" w:hAnsiTheme="majorHAnsi"/>
                <w:sz w:val="22"/>
                <w:szCs w:val="22"/>
              </w:rPr>
            </w:pPr>
            <w:r>
              <w:rPr>
                <w:rFonts w:asciiTheme="majorHAnsi" w:hAnsiTheme="majorHAnsi"/>
                <w:sz w:val="22"/>
                <w:szCs w:val="22"/>
              </w:rPr>
              <w:t>Set up:</w:t>
            </w:r>
          </w:p>
        </w:tc>
      </w:tr>
      <w:tr w:rsidR="00812100" w:rsidRPr="002233A7" w14:paraId="2BC49985" w14:textId="77777777" w:rsidTr="00812100">
        <w:tc>
          <w:tcPr>
            <w:tcW w:w="2978" w:type="dxa"/>
          </w:tcPr>
          <w:p w14:paraId="58F440D6" w14:textId="02A929B3" w:rsidR="00812100" w:rsidRDefault="00812100" w:rsidP="004E4F1B">
            <w:pPr>
              <w:rPr>
                <w:rFonts w:asciiTheme="majorHAnsi" w:hAnsiTheme="majorHAnsi"/>
                <w:sz w:val="22"/>
                <w:szCs w:val="22"/>
              </w:rPr>
            </w:pPr>
            <w:r>
              <w:rPr>
                <w:rFonts w:asciiTheme="majorHAnsi" w:hAnsiTheme="majorHAnsi"/>
                <w:sz w:val="22"/>
                <w:szCs w:val="22"/>
              </w:rPr>
              <w:t>19</w:t>
            </w:r>
            <w:r w:rsidRPr="00A073E0">
              <w:rPr>
                <w:rFonts w:asciiTheme="majorHAnsi" w:hAnsiTheme="majorHAnsi"/>
                <w:sz w:val="22"/>
                <w:szCs w:val="22"/>
                <w:vertAlign w:val="superscript"/>
              </w:rPr>
              <w:t>th</w:t>
            </w:r>
            <w:r>
              <w:rPr>
                <w:rFonts w:asciiTheme="majorHAnsi" w:hAnsiTheme="majorHAnsi"/>
                <w:sz w:val="22"/>
                <w:szCs w:val="22"/>
              </w:rPr>
              <w:t xml:space="preserve"> October</w:t>
            </w:r>
          </w:p>
        </w:tc>
        <w:tc>
          <w:tcPr>
            <w:tcW w:w="4536" w:type="dxa"/>
          </w:tcPr>
          <w:p w14:paraId="2D682E0E" w14:textId="2EB16150" w:rsidR="00812100" w:rsidRDefault="00812100" w:rsidP="004E4F1B">
            <w:pPr>
              <w:rPr>
                <w:rFonts w:asciiTheme="majorHAnsi" w:hAnsiTheme="majorHAnsi"/>
                <w:sz w:val="22"/>
                <w:szCs w:val="22"/>
              </w:rPr>
            </w:pPr>
            <w:proofErr w:type="spellStart"/>
            <w:r>
              <w:rPr>
                <w:rFonts w:asciiTheme="majorHAnsi" w:hAnsiTheme="majorHAnsi"/>
                <w:sz w:val="22"/>
                <w:szCs w:val="22"/>
              </w:rPr>
              <w:t>Bottisham</w:t>
            </w:r>
            <w:proofErr w:type="spellEnd"/>
            <w:r>
              <w:rPr>
                <w:rFonts w:asciiTheme="majorHAnsi" w:hAnsiTheme="majorHAnsi"/>
                <w:sz w:val="22"/>
                <w:szCs w:val="22"/>
              </w:rPr>
              <w:t xml:space="preserve"> Village College</w:t>
            </w:r>
          </w:p>
        </w:tc>
        <w:tc>
          <w:tcPr>
            <w:tcW w:w="4252" w:type="dxa"/>
          </w:tcPr>
          <w:p w14:paraId="20570809" w14:textId="77777777" w:rsidR="00812100" w:rsidRDefault="00812100" w:rsidP="00812100">
            <w:pPr>
              <w:rPr>
                <w:rFonts w:asciiTheme="majorHAnsi" w:hAnsiTheme="majorHAnsi"/>
                <w:sz w:val="22"/>
                <w:szCs w:val="22"/>
              </w:rPr>
            </w:pPr>
            <w:r>
              <w:rPr>
                <w:rFonts w:asciiTheme="majorHAnsi" w:hAnsiTheme="majorHAnsi"/>
                <w:sz w:val="22"/>
                <w:szCs w:val="22"/>
              </w:rPr>
              <w:t>Event time: 6 – 7:30 pm</w:t>
            </w:r>
          </w:p>
          <w:p w14:paraId="090A6C42" w14:textId="45DBF9D7" w:rsidR="00812100" w:rsidRDefault="00812100" w:rsidP="00812100">
            <w:pPr>
              <w:rPr>
                <w:rFonts w:asciiTheme="majorHAnsi" w:hAnsiTheme="majorHAnsi"/>
                <w:sz w:val="22"/>
                <w:szCs w:val="22"/>
              </w:rPr>
            </w:pPr>
            <w:r>
              <w:rPr>
                <w:rFonts w:asciiTheme="majorHAnsi" w:hAnsiTheme="majorHAnsi"/>
                <w:sz w:val="22"/>
                <w:szCs w:val="22"/>
              </w:rPr>
              <w:t>Set up:</w:t>
            </w:r>
          </w:p>
        </w:tc>
      </w:tr>
    </w:tbl>
    <w:p w14:paraId="3D68DA73" w14:textId="2841607E" w:rsidR="004E4F1B" w:rsidRPr="00070000" w:rsidRDefault="004E4F1B" w:rsidP="00C81F2E">
      <w:pPr>
        <w:rPr>
          <w:rFonts w:asciiTheme="majorHAnsi" w:hAnsiTheme="majorHAnsi"/>
          <w:color w:val="A6A6A6" w:themeColor="background1" w:themeShade="A6"/>
          <w:sz w:val="22"/>
          <w:szCs w:val="22"/>
        </w:rPr>
      </w:pPr>
    </w:p>
    <w:sectPr w:rsidR="004E4F1B" w:rsidRPr="00070000" w:rsidSect="00812100">
      <w:pgSz w:w="16820" w:h="11900" w:orient="landscape"/>
      <w:pgMar w:top="426" w:right="1440" w:bottom="56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E77BF5"/>
    <w:multiLevelType w:val="hybridMultilevel"/>
    <w:tmpl w:val="93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23"/>
    <w:rsid w:val="00010E12"/>
    <w:rsid w:val="0003076E"/>
    <w:rsid w:val="00036223"/>
    <w:rsid w:val="00040119"/>
    <w:rsid w:val="00051FBD"/>
    <w:rsid w:val="00063CE3"/>
    <w:rsid w:val="00070000"/>
    <w:rsid w:val="00070462"/>
    <w:rsid w:val="00070962"/>
    <w:rsid w:val="000743C0"/>
    <w:rsid w:val="000807D2"/>
    <w:rsid w:val="00084426"/>
    <w:rsid w:val="00091314"/>
    <w:rsid w:val="00096A69"/>
    <w:rsid w:val="000A07AD"/>
    <w:rsid w:val="000C37ED"/>
    <w:rsid w:val="000C4001"/>
    <w:rsid w:val="000F3D57"/>
    <w:rsid w:val="000F4146"/>
    <w:rsid w:val="000F60E1"/>
    <w:rsid w:val="000F77D5"/>
    <w:rsid w:val="00112D78"/>
    <w:rsid w:val="00117240"/>
    <w:rsid w:val="00117E66"/>
    <w:rsid w:val="0013208B"/>
    <w:rsid w:val="00132258"/>
    <w:rsid w:val="00143749"/>
    <w:rsid w:val="00150C09"/>
    <w:rsid w:val="00153B55"/>
    <w:rsid w:val="00156EAA"/>
    <w:rsid w:val="00174079"/>
    <w:rsid w:val="00180C12"/>
    <w:rsid w:val="001932BD"/>
    <w:rsid w:val="001A1E3C"/>
    <w:rsid w:val="001B5412"/>
    <w:rsid w:val="001B6F1A"/>
    <w:rsid w:val="001C2D13"/>
    <w:rsid w:val="001D0B7E"/>
    <w:rsid w:val="001E247F"/>
    <w:rsid w:val="0020009A"/>
    <w:rsid w:val="002010FF"/>
    <w:rsid w:val="002048FD"/>
    <w:rsid w:val="0020588E"/>
    <w:rsid w:val="002141AC"/>
    <w:rsid w:val="002233A7"/>
    <w:rsid w:val="00240390"/>
    <w:rsid w:val="002455EE"/>
    <w:rsid w:val="002548D2"/>
    <w:rsid w:val="00255B90"/>
    <w:rsid w:val="002607F0"/>
    <w:rsid w:val="00263793"/>
    <w:rsid w:val="00281DF1"/>
    <w:rsid w:val="00282AAF"/>
    <w:rsid w:val="00291FF7"/>
    <w:rsid w:val="00293C2B"/>
    <w:rsid w:val="002A1F9C"/>
    <w:rsid w:val="002B16FF"/>
    <w:rsid w:val="002B2E98"/>
    <w:rsid w:val="002D65DE"/>
    <w:rsid w:val="002E1CEF"/>
    <w:rsid w:val="002E72F4"/>
    <w:rsid w:val="00304306"/>
    <w:rsid w:val="00304F62"/>
    <w:rsid w:val="0032565A"/>
    <w:rsid w:val="00325E39"/>
    <w:rsid w:val="0033484D"/>
    <w:rsid w:val="00337A2D"/>
    <w:rsid w:val="00337E37"/>
    <w:rsid w:val="00354F41"/>
    <w:rsid w:val="00364552"/>
    <w:rsid w:val="003771FD"/>
    <w:rsid w:val="00377A81"/>
    <w:rsid w:val="003806B7"/>
    <w:rsid w:val="003A2EE1"/>
    <w:rsid w:val="003A69C7"/>
    <w:rsid w:val="003B00F1"/>
    <w:rsid w:val="003C40D0"/>
    <w:rsid w:val="003C4CE7"/>
    <w:rsid w:val="003C7600"/>
    <w:rsid w:val="003D605B"/>
    <w:rsid w:val="003D65C3"/>
    <w:rsid w:val="003E0717"/>
    <w:rsid w:val="003E09D1"/>
    <w:rsid w:val="003E5AA0"/>
    <w:rsid w:val="003E7E35"/>
    <w:rsid w:val="003F3B1E"/>
    <w:rsid w:val="00407EC3"/>
    <w:rsid w:val="004106A3"/>
    <w:rsid w:val="00411D36"/>
    <w:rsid w:val="00435689"/>
    <w:rsid w:val="0044431A"/>
    <w:rsid w:val="00477371"/>
    <w:rsid w:val="00483D28"/>
    <w:rsid w:val="00487BBF"/>
    <w:rsid w:val="00495E2A"/>
    <w:rsid w:val="00495F8D"/>
    <w:rsid w:val="0049645A"/>
    <w:rsid w:val="004B3B4E"/>
    <w:rsid w:val="004C049F"/>
    <w:rsid w:val="004D7CEF"/>
    <w:rsid w:val="004D7EEF"/>
    <w:rsid w:val="004E3F7E"/>
    <w:rsid w:val="004E45F4"/>
    <w:rsid w:val="004E4F1B"/>
    <w:rsid w:val="004E6407"/>
    <w:rsid w:val="0050183C"/>
    <w:rsid w:val="00521CF8"/>
    <w:rsid w:val="00522096"/>
    <w:rsid w:val="005249E0"/>
    <w:rsid w:val="00533214"/>
    <w:rsid w:val="00536A87"/>
    <w:rsid w:val="00536AFF"/>
    <w:rsid w:val="00536EA4"/>
    <w:rsid w:val="0054568D"/>
    <w:rsid w:val="005469A9"/>
    <w:rsid w:val="00552CD3"/>
    <w:rsid w:val="0055771E"/>
    <w:rsid w:val="00560197"/>
    <w:rsid w:val="0056116F"/>
    <w:rsid w:val="005651D1"/>
    <w:rsid w:val="005844BE"/>
    <w:rsid w:val="00584A12"/>
    <w:rsid w:val="00584BB7"/>
    <w:rsid w:val="005A00FB"/>
    <w:rsid w:val="005B0205"/>
    <w:rsid w:val="005B4AE5"/>
    <w:rsid w:val="005C37CF"/>
    <w:rsid w:val="005F2ADE"/>
    <w:rsid w:val="005F7476"/>
    <w:rsid w:val="005F7B4A"/>
    <w:rsid w:val="00601F31"/>
    <w:rsid w:val="006156AA"/>
    <w:rsid w:val="00623109"/>
    <w:rsid w:val="0063676E"/>
    <w:rsid w:val="00642EC4"/>
    <w:rsid w:val="00643F55"/>
    <w:rsid w:val="0064551A"/>
    <w:rsid w:val="00646330"/>
    <w:rsid w:val="00650C84"/>
    <w:rsid w:val="006573C2"/>
    <w:rsid w:val="00657416"/>
    <w:rsid w:val="00657FF8"/>
    <w:rsid w:val="0066126E"/>
    <w:rsid w:val="00661385"/>
    <w:rsid w:val="00664403"/>
    <w:rsid w:val="00664D0A"/>
    <w:rsid w:val="006702D8"/>
    <w:rsid w:val="00691A48"/>
    <w:rsid w:val="00692D78"/>
    <w:rsid w:val="00696618"/>
    <w:rsid w:val="006B1C7E"/>
    <w:rsid w:val="006C40E0"/>
    <w:rsid w:val="006D28BA"/>
    <w:rsid w:val="006E5527"/>
    <w:rsid w:val="006F77B5"/>
    <w:rsid w:val="00702B2C"/>
    <w:rsid w:val="00713832"/>
    <w:rsid w:val="00717C88"/>
    <w:rsid w:val="007222B2"/>
    <w:rsid w:val="00724B71"/>
    <w:rsid w:val="007412C8"/>
    <w:rsid w:val="00752945"/>
    <w:rsid w:val="0075477F"/>
    <w:rsid w:val="00755C73"/>
    <w:rsid w:val="0075798B"/>
    <w:rsid w:val="0076656F"/>
    <w:rsid w:val="00771A28"/>
    <w:rsid w:val="0077355D"/>
    <w:rsid w:val="00776C4F"/>
    <w:rsid w:val="0078275D"/>
    <w:rsid w:val="007A3C26"/>
    <w:rsid w:val="007A4864"/>
    <w:rsid w:val="007B26E2"/>
    <w:rsid w:val="007C080E"/>
    <w:rsid w:val="007C317B"/>
    <w:rsid w:val="007C3296"/>
    <w:rsid w:val="007C3676"/>
    <w:rsid w:val="007E58A0"/>
    <w:rsid w:val="007E7B87"/>
    <w:rsid w:val="007F17D8"/>
    <w:rsid w:val="007F3356"/>
    <w:rsid w:val="00812100"/>
    <w:rsid w:val="008227BF"/>
    <w:rsid w:val="0082284C"/>
    <w:rsid w:val="00824D62"/>
    <w:rsid w:val="0083192B"/>
    <w:rsid w:val="00831B90"/>
    <w:rsid w:val="00831CBF"/>
    <w:rsid w:val="00833707"/>
    <w:rsid w:val="00840B43"/>
    <w:rsid w:val="00842A5F"/>
    <w:rsid w:val="008474FB"/>
    <w:rsid w:val="008548CB"/>
    <w:rsid w:val="0086300F"/>
    <w:rsid w:val="008637F0"/>
    <w:rsid w:val="00871F44"/>
    <w:rsid w:val="00875192"/>
    <w:rsid w:val="00884246"/>
    <w:rsid w:val="008908D9"/>
    <w:rsid w:val="00892AC5"/>
    <w:rsid w:val="008960EB"/>
    <w:rsid w:val="008A1333"/>
    <w:rsid w:val="008A1F2F"/>
    <w:rsid w:val="008B3961"/>
    <w:rsid w:val="008B5381"/>
    <w:rsid w:val="008C48B0"/>
    <w:rsid w:val="008C5303"/>
    <w:rsid w:val="008D5247"/>
    <w:rsid w:val="008D6C95"/>
    <w:rsid w:val="008D7EE9"/>
    <w:rsid w:val="008E6213"/>
    <w:rsid w:val="008F6636"/>
    <w:rsid w:val="00912F45"/>
    <w:rsid w:val="00931DEB"/>
    <w:rsid w:val="0093418B"/>
    <w:rsid w:val="00934C01"/>
    <w:rsid w:val="00942B2C"/>
    <w:rsid w:val="009458B0"/>
    <w:rsid w:val="009467F8"/>
    <w:rsid w:val="00957BA2"/>
    <w:rsid w:val="009642D6"/>
    <w:rsid w:val="009756AA"/>
    <w:rsid w:val="00975E8E"/>
    <w:rsid w:val="00993C9A"/>
    <w:rsid w:val="009A4A2C"/>
    <w:rsid w:val="009A7AFB"/>
    <w:rsid w:val="009B7AF6"/>
    <w:rsid w:val="009C3745"/>
    <w:rsid w:val="009C3C2C"/>
    <w:rsid w:val="009C633C"/>
    <w:rsid w:val="009D003D"/>
    <w:rsid w:val="009E6E43"/>
    <w:rsid w:val="009E7F89"/>
    <w:rsid w:val="00A006D0"/>
    <w:rsid w:val="00A04B9F"/>
    <w:rsid w:val="00A073E0"/>
    <w:rsid w:val="00A12B7B"/>
    <w:rsid w:val="00A31D95"/>
    <w:rsid w:val="00A4269B"/>
    <w:rsid w:val="00A5076F"/>
    <w:rsid w:val="00A51321"/>
    <w:rsid w:val="00A61946"/>
    <w:rsid w:val="00A63ABC"/>
    <w:rsid w:val="00A65B47"/>
    <w:rsid w:val="00A65C2A"/>
    <w:rsid w:val="00A741A6"/>
    <w:rsid w:val="00A742CE"/>
    <w:rsid w:val="00A76E07"/>
    <w:rsid w:val="00A870DB"/>
    <w:rsid w:val="00AC04BF"/>
    <w:rsid w:val="00AC6368"/>
    <w:rsid w:val="00AE1DED"/>
    <w:rsid w:val="00AE23CE"/>
    <w:rsid w:val="00AF735F"/>
    <w:rsid w:val="00AF7E30"/>
    <w:rsid w:val="00B04BF0"/>
    <w:rsid w:val="00B12294"/>
    <w:rsid w:val="00B158BD"/>
    <w:rsid w:val="00B272D1"/>
    <w:rsid w:val="00B3700A"/>
    <w:rsid w:val="00B41515"/>
    <w:rsid w:val="00B436CF"/>
    <w:rsid w:val="00B444E4"/>
    <w:rsid w:val="00B677B7"/>
    <w:rsid w:val="00B7317E"/>
    <w:rsid w:val="00B74CC7"/>
    <w:rsid w:val="00B84B83"/>
    <w:rsid w:val="00B87C55"/>
    <w:rsid w:val="00B92D0A"/>
    <w:rsid w:val="00BA5CE8"/>
    <w:rsid w:val="00BC195A"/>
    <w:rsid w:val="00BC6F57"/>
    <w:rsid w:val="00BD0599"/>
    <w:rsid w:val="00BD2076"/>
    <w:rsid w:val="00BD4D6E"/>
    <w:rsid w:val="00BF5862"/>
    <w:rsid w:val="00C05250"/>
    <w:rsid w:val="00C07D1B"/>
    <w:rsid w:val="00C20671"/>
    <w:rsid w:val="00C327D6"/>
    <w:rsid w:val="00C3359E"/>
    <w:rsid w:val="00C33E2B"/>
    <w:rsid w:val="00C3676B"/>
    <w:rsid w:val="00C54682"/>
    <w:rsid w:val="00C60BFB"/>
    <w:rsid w:val="00C67CBF"/>
    <w:rsid w:val="00C7598F"/>
    <w:rsid w:val="00C76B19"/>
    <w:rsid w:val="00C81F2E"/>
    <w:rsid w:val="00C96A77"/>
    <w:rsid w:val="00CA1B62"/>
    <w:rsid w:val="00CB1339"/>
    <w:rsid w:val="00CB1C03"/>
    <w:rsid w:val="00CD0297"/>
    <w:rsid w:val="00CD16DC"/>
    <w:rsid w:val="00CE3C96"/>
    <w:rsid w:val="00CF18A5"/>
    <w:rsid w:val="00CF1CB7"/>
    <w:rsid w:val="00CF33F5"/>
    <w:rsid w:val="00CF7ECD"/>
    <w:rsid w:val="00D04253"/>
    <w:rsid w:val="00D46F48"/>
    <w:rsid w:val="00D47DCF"/>
    <w:rsid w:val="00D634F9"/>
    <w:rsid w:val="00D64684"/>
    <w:rsid w:val="00D705A5"/>
    <w:rsid w:val="00D7187C"/>
    <w:rsid w:val="00D72848"/>
    <w:rsid w:val="00D86E23"/>
    <w:rsid w:val="00D939FA"/>
    <w:rsid w:val="00D96A71"/>
    <w:rsid w:val="00DA2AD8"/>
    <w:rsid w:val="00DA2EE6"/>
    <w:rsid w:val="00DC2593"/>
    <w:rsid w:val="00DC6753"/>
    <w:rsid w:val="00DE2BA2"/>
    <w:rsid w:val="00DE343D"/>
    <w:rsid w:val="00DF3A26"/>
    <w:rsid w:val="00DF49E6"/>
    <w:rsid w:val="00E012AB"/>
    <w:rsid w:val="00E016A7"/>
    <w:rsid w:val="00E31888"/>
    <w:rsid w:val="00E54131"/>
    <w:rsid w:val="00E80643"/>
    <w:rsid w:val="00E839F3"/>
    <w:rsid w:val="00E95789"/>
    <w:rsid w:val="00E978DB"/>
    <w:rsid w:val="00EA6A30"/>
    <w:rsid w:val="00EB15AA"/>
    <w:rsid w:val="00EB16F7"/>
    <w:rsid w:val="00EC6F60"/>
    <w:rsid w:val="00EC76EB"/>
    <w:rsid w:val="00EE0D85"/>
    <w:rsid w:val="00EE4C81"/>
    <w:rsid w:val="00EF5720"/>
    <w:rsid w:val="00F02293"/>
    <w:rsid w:val="00F10083"/>
    <w:rsid w:val="00F11ED5"/>
    <w:rsid w:val="00F12BE8"/>
    <w:rsid w:val="00F1762D"/>
    <w:rsid w:val="00F21206"/>
    <w:rsid w:val="00F23BFD"/>
    <w:rsid w:val="00F25771"/>
    <w:rsid w:val="00F2645E"/>
    <w:rsid w:val="00F30409"/>
    <w:rsid w:val="00F36A77"/>
    <w:rsid w:val="00F37BA6"/>
    <w:rsid w:val="00F40E95"/>
    <w:rsid w:val="00F457F0"/>
    <w:rsid w:val="00F5207A"/>
    <w:rsid w:val="00F54670"/>
    <w:rsid w:val="00F63A24"/>
    <w:rsid w:val="00F64113"/>
    <w:rsid w:val="00F76C61"/>
    <w:rsid w:val="00F77A33"/>
    <w:rsid w:val="00F81D91"/>
    <w:rsid w:val="00F84156"/>
    <w:rsid w:val="00F870F6"/>
    <w:rsid w:val="00F8728F"/>
    <w:rsid w:val="00F9427B"/>
    <w:rsid w:val="00F95BFF"/>
    <w:rsid w:val="00FA3178"/>
    <w:rsid w:val="00FA4D90"/>
    <w:rsid w:val="00FB668E"/>
    <w:rsid w:val="00FB7EED"/>
    <w:rsid w:val="00FC0148"/>
    <w:rsid w:val="00FC0AC6"/>
    <w:rsid w:val="00FD1FFB"/>
    <w:rsid w:val="00FE5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AC4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2AB"/>
    <w:pPr>
      <w:ind w:left="720"/>
      <w:contextualSpacing/>
    </w:pPr>
  </w:style>
  <w:style w:type="character" w:styleId="Hyperlink">
    <w:name w:val="Hyperlink"/>
    <w:basedOn w:val="DefaultParagraphFont"/>
    <w:uiPriority w:val="99"/>
    <w:unhideWhenUsed/>
    <w:rsid w:val="007C3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2AB"/>
    <w:pPr>
      <w:ind w:left="720"/>
      <w:contextualSpacing/>
    </w:pPr>
  </w:style>
  <w:style w:type="character" w:styleId="Hyperlink">
    <w:name w:val="Hyperlink"/>
    <w:basedOn w:val="DefaultParagraphFont"/>
    <w:uiPriority w:val="99"/>
    <w:unhideWhenUsed/>
    <w:rsid w:val="007C3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ailey@formthefutu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chbach@formthefutur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Fitt, Dawn</cp:lastModifiedBy>
  <cp:revision>2</cp:revision>
  <cp:lastPrinted>2015-07-08T08:24:00Z</cp:lastPrinted>
  <dcterms:created xsi:type="dcterms:W3CDTF">2015-08-07T08:40:00Z</dcterms:created>
  <dcterms:modified xsi:type="dcterms:W3CDTF">2015-08-07T08:40:00Z</dcterms:modified>
</cp:coreProperties>
</file>